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AAF" w:rsidRPr="00BC6EF5" w:rsidRDefault="00DE65E4" w:rsidP="00BC6EF5">
      <w:pPr>
        <w:bidi w:val="0"/>
        <w:spacing w:line="360" w:lineRule="auto"/>
        <w:jc w:val="center"/>
        <w:rPr>
          <w:rFonts w:asciiTheme="majorBidi" w:hAnsiTheme="majorBidi" w:cstheme="majorBidi"/>
          <w:b/>
          <w:bCs/>
          <w:sz w:val="40"/>
          <w:szCs w:val="40"/>
          <w:lang w:val="fr-FR" w:bidi="ar-DZ"/>
        </w:rPr>
      </w:pPr>
      <w:r w:rsidRPr="00BC6EF5">
        <w:rPr>
          <w:rFonts w:asciiTheme="majorBidi" w:hAnsiTheme="majorBidi" w:cstheme="majorBidi"/>
          <w:b/>
          <w:bCs/>
          <w:sz w:val="40"/>
          <w:szCs w:val="40"/>
          <w:lang w:val="fr-FR" w:bidi="ar-DZ"/>
        </w:rPr>
        <w:t>Chapitre III</w:t>
      </w:r>
    </w:p>
    <w:p w:rsidR="00DE65E4" w:rsidRDefault="00BC6EF5" w:rsidP="003D7C72">
      <w:pPr>
        <w:bidi w:val="0"/>
        <w:spacing w:line="360" w:lineRule="auto"/>
        <w:jc w:val="center"/>
        <w:rPr>
          <w:rFonts w:asciiTheme="majorBidi" w:hAnsiTheme="majorBidi" w:cstheme="majorBidi"/>
          <w:b/>
          <w:bCs/>
          <w:sz w:val="40"/>
          <w:szCs w:val="40"/>
          <w:lang w:val="fr-FR" w:bidi="ar-DZ"/>
        </w:rPr>
      </w:pPr>
      <w:r w:rsidRPr="00BC6EF5">
        <w:rPr>
          <w:rFonts w:asciiTheme="majorBidi" w:hAnsiTheme="majorBidi" w:cstheme="majorBidi"/>
          <w:b/>
          <w:bCs/>
          <w:sz w:val="40"/>
          <w:szCs w:val="40"/>
          <w:lang w:val="fr-FR" w:bidi="ar-DZ"/>
        </w:rPr>
        <w:t>C</w:t>
      </w:r>
      <w:r w:rsidR="00DE65E4" w:rsidRPr="00BC6EF5">
        <w:rPr>
          <w:rFonts w:asciiTheme="majorBidi" w:hAnsiTheme="majorBidi" w:cstheme="majorBidi"/>
          <w:b/>
          <w:bCs/>
          <w:sz w:val="40"/>
          <w:szCs w:val="40"/>
          <w:lang w:val="fr-FR" w:bidi="ar-DZ"/>
        </w:rPr>
        <w:t>onception</w:t>
      </w:r>
      <w:r w:rsidRPr="00BC6EF5">
        <w:rPr>
          <w:rFonts w:asciiTheme="majorBidi" w:hAnsiTheme="majorBidi" w:cstheme="majorBidi"/>
          <w:b/>
          <w:bCs/>
          <w:sz w:val="40"/>
          <w:szCs w:val="40"/>
          <w:lang w:val="fr-FR" w:bidi="ar-DZ"/>
        </w:rPr>
        <w:t xml:space="preserve"> et Implémentation</w:t>
      </w:r>
    </w:p>
    <w:p w:rsidR="003D7C72" w:rsidRPr="003D7C72" w:rsidRDefault="003D7C72" w:rsidP="003D7C72">
      <w:pPr>
        <w:bidi w:val="0"/>
        <w:spacing w:line="360" w:lineRule="auto"/>
        <w:jc w:val="center"/>
        <w:rPr>
          <w:rFonts w:asciiTheme="majorBidi" w:hAnsiTheme="majorBidi" w:cstheme="majorBidi"/>
          <w:b/>
          <w:bCs/>
          <w:sz w:val="40"/>
          <w:szCs w:val="40"/>
          <w:lang w:val="fr-FR" w:bidi="ar-DZ"/>
        </w:rPr>
      </w:pPr>
    </w:p>
    <w:p w:rsidR="00DE65E4" w:rsidRPr="006E0144" w:rsidRDefault="00DE65E4" w:rsidP="00B51ABF">
      <w:pPr>
        <w:bidi w:val="0"/>
        <w:spacing w:line="360" w:lineRule="auto"/>
        <w:ind w:firstLine="720"/>
        <w:jc w:val="both"/>
        <w:rPr>
          <w:rFonts w:asciiTheme="majorBidi" w:hAnsiTheme="majorBidi" w:cstheme="majorBidi"/>
          <w:b/>
          <w:bCs/>
          <w:sz w:val="32"/>
          <w:szCs w:val="32"/>
          <w:lang w:val="fr-FR" w:bidi="ar-DZ"/>
        </w:rPr>
      </w:pPr>
      <w:r w:rsidRPr="006E0144">
        <w:rPr>
          <w:rFonts w:asciiTheme="majorBidi" w:hAnsiTheme="majorBidi" w:cstheme="majorBidi"/>
          <w:b/>
          <w:bCs/>
          <w:sz w:val="32"/>
          <w:szCs w:val="32"/>
          <w:lang w:val="fr-FR" w:bidi="ar-DZ"/>
        </w:rPr>
        <w:t>1</w:t>
      </w:r>
      <w:r w:rsidR="00E12F20" w:rsidRPr="006E0144">
        <w:rPr>
          <w:rFonts w:asciiTheme="majorBidi" w:hAnsiTheme="majorBidi" w:cstheme="majorBidi"/>
          <w:b/>
          <w:bCs/>
          <w:sz w:val="32"/>
          <w:szCs w:val="32"/>
          <w:lang w:val="fr-FR" w:bidi="ar-DZ"/>
        </w:rPr>
        <w:t>.</w:t>
      </w:r>
      <w:r w:rsidRPr="006E0144">
        <w:rPr>
          <w:rFonts w:asciiTheme="majorBidi" w:hAnsiTheme="majorBidi" w:cstheme="majorBidi"/>
          <w:b/>
          <w:bCs/>
          <w:sz w:val="32"/>
          <w:szCs w:val="32"/>
          <w:lang w:val="fr-FR" w:bidi="ar-DZ"/>
        </w:rPr>
        <w:t xml:space="preserve"> Introduction:</w:t>
      </w:r>
    </w:p>
    <w:p w:rsidR="00DE65E4" w:rsidRPr="00BC6EF5" w:rsidRDefault="00DE65E4" w:rsidP="00B51ABF">
      <w:pPr>
        <w:bidi w:val="0"/>
        <w:spacing w:line="360" w:lineRule="auto"/>
        <w:ind w:firstLine="720"/>
        <w:jc w:val="both"/>
        <w:rPr>
          <w:rFonts w:asciiTheme="majorBidi" w:hAnsiTheme="majorBidi" w:cstheme="majorBidi"/>
          <w:sz w:val="26"/>
          <w:szCs w:val="26"/>
          <w:lang w:val="fr-FR" w:bidi="ar-DZ"/>
        </w:rPr>
      </w:pPr>
      <w:r w:rsidRPr="00BC6EF5">
        <w:rPr>
          <w:rFonts w:asciiTheme="majorBidi" w:hAnsiTheme="majorBidi" w:cstheme="majorBidi"/>
          <w:sz w:val="26"/>
          <w:szCs w:val="26"/>
          <w:lang w:val="fr-FR" w:bidi="ar-DZ"/>
        </w:rPr>
        <w:t>Ce chapitre est consacré à la manipulation du problème du voyageur</w:t>
      </w:r>
      <w:r w:rsidR="00CD3D41" w:rsidRPr="00BC6EF5">
        <w:rPr>
          <w:rFonts w:asciiTheme="majorBidi" w:hAnsiTheme="majorBidi" w:cstheme="majorBidi"/>
          <w:sz w:val="26"/>
          <w:szCs w:val="26"/>
          <w:lang w:val="fr-FR" w:bidi="ar-DZ"/>
        </w:rPr>
        <w:t xml:space="preserve"> de commerce</w:t>
      </w:r>
      <w:r w:rsidRPr="00BC6EF5">
        <w:rPr>
          <w:rFonts w:asciiTheme="majorBidi" w:hAnsiTheme="majorBidi" w:cstheme="majorBidi"/>
          <w:sz w:val="26"/>
          <w:szCs w:val="26"/>
          <w:lang w:val="fr-FR" w:bidi="ar-DZ"/>
        </w:rPr>
        <w:t xml:space="preserve"> </w:t>
      </w:r>
      <w:r w:rsidR="00CD3D41" w:rsidRPr="00BC6EF5">
        <w:rPr>
          <w:rFonts w:asciiTheme="majorBidi" w:hAnsiTheme="majorBidi" w:cstheme="majorBidi"/>
          <w:sz w:val="26"/>
          <w:szCs w:val="26"/>
          <w:lang w:val="fr-FR" w:bidi="ar-DZ"/>
        </w:rPr>
        <w:t>par Branch and B</w:t>
      </w:r>
      <w:r w:rsidR="00067B30" w:rsidRPr="00BC6EF5">
        <w:rPr>
          <w:rFonts w:asciiTheme="majorBidi" w:hAnsiTheme="majorBidi" w:cstheme="majorBidi"/>
          <w:sz w:val="26"/>
          <w:szCs w:val="26"/>
          <w:lang w:val="fr-FR" w:bidi="ar-DZ"/>
        </w:rPr>
        <w:t>ound. Pour réaliser ce travail, il faut modéliser le problème, cette modélisation</w:t>
      </w:r>
      <w:r w:rsidR="00CD3D41" w:rsidRPr="00BC6EF5">
        <w:rPr>
          <w:rFonts w:asciiTheme="majorBidi" w:hAnsiTheme="majorBidi" w:cstheme="majorBidi"/>
          <w:sz w:val="26"/>
          <w:szCs w:val="26"/>
          <w:lang w:val="fr-FR" w:bidi="ar-DZ"/>
        </w:rPr>
        <w:t xml:space="preserve"> permet</w:t>
      </w:r>
      <w:r w:rsidR="00067B30" w:rsidRPr="00BC6EF5">
        <w:rPr>
          <w:rFonts w:asciiTheme="majorBidi" w:hAnsiTheme="majorBidi" w:cstheme="majorBidi"/>
          <w:sz w:val="26"/>
          <w:szCs w:val="26"/>
          <w:lang w:val="fr-FR" w:bidi="ar-DZ"/>
        </w:rPr>
        <w:t xml:space="preserve"> de mieux comprend l</w:t>
      </w:r>
      <w:r w:rsidR="00CD3D41" w:rsidRPr="00BC6EF5">
        <w:rPr>
          <w:rFonts w:asciiTheme="majorBidi" w:hAnsiTheme="majorBidi" w:cstheme="majorBidi"/>
          <w:sz w:val="26"/>
          <w:szCs w:val="26"/>
          <w:lang w:val="fr-FR" w:bidi="ar-DZ"/>
        </w:rPr>
        <w:t>e fonctionnement de Branch and B</w:t>
      </w:r>
      <w:r w:rsidR="00067B30" w:rsidRPr="00BC6EF5">
        <w:rPr>
          <w:rFonts w:asciiTheme="majorBidi" w:hAnsiTheme="majorBidi" w:cstheme="majorBidi"/>
          <w:sz w:val="26"/>
          <w:szCs w:val="26"/>
          <w:lang w:val="fr-FR" w:bidi="ar-DZ"/>
        </w:rPr>
        <w:t>ound.</w:t>
      </w:r>
      <w:r w:rsidR="00CD3D41" w:rsidRPr="00BC6EF5">
        <w:rPr>
          <w:rFonts w:asciiTheme="majorBidi" w:hAnsiTheme="majorBidi" w:cstheme="majorBidi"/>
          <w:sz w:val="26"/>
          <w:szCs w:val="26"/>
          <w:lang w:val="fr-FR" w:bidi="ar-DZ"/>
        </w:rPr>
        <w:t xml:space="preserve"> Egalement, c'est une bon moyen de maitriser sa complexité d'assurer sa cohérence. </w:t>
      </w:r>
    </w:p>
    <w:p w:rsidR="00B51ABF" w:rsidRDefault="00067B30" w:rsidP="00B51ABF">
      <w:pPr>
        <w:bidi w:val="0"/>
        <w:spacing w:line="360" w:lineRule="auto"/>
        <w:ind w:firstLine="720"/>
        <w:jc w:val="both"/>
        <w:rPr>
          <w:rFonts w:asciiTheme="majorBidi" w:hAnsiTheme="majorBidi" w:cstheme="majorBidi"/>
          <w:b/>
          <w:bCs/>
          <w:sz w:val="32"/>
          <w:szCs w:val="32"/>
          <w:lang w:val="fr-FR" w:bidi="ar-DZ"/>
        </w:rPr>
      </w:pPr>
      <w:r w:rsidRPr="006E0144">
        <w:rPr>
          <w:rFonts w:asciiTheme="majorBidi" w:hAnsiTheme="majorBidi" w:cstheme="majorBidi"/>
          <w:b/>
          <w:bCs/>
          <w:sz w:val="32"/>
          <w:szCs w:val="32"/>
          <w:lang w:val="fr-FR" w:bidi="ar-DZ"/>
        </w:rPr>
        <w:t>2. PVC:</w:t>
      </w:r>
    </w:p>
    <w:p w:rsidR="00067B30" w:rsidRPr="00B51ABF" w:rsidRDefault="00067B30" w:rsidP="00B51ABF">
      <w:pPr>
        <w:bidi w:val="0"/>
        <w:spacing w:line="360" w:lineRule="auto"/>
        <w:ind w:firstLine="720"/>
        <w:jc w:val="both"/>
        <w:rPr>
          <w:rFonts w:asciiTheme="majorBidi" w:hAnsiTheme="majorBidi" w:cstheme="majorBidi"/>
          <w:b/>
          <w:bCs/>
          <w:sz w:val="32"/>
          <w:szCs w:val="32"/>
          <w:lang w:val="fr-FR" w:bidi="ar-DZ"/>
        </w:rPr>
      </w:pPr>
      <w:r w:rsidRPr="00BC6EF5">
        <w:rPr>
          <w:rFonts w:asciiTheme="majorBidi" w:hAnsiTheme="majorBidi" w:cstheme="majorBidi"/>
          <w:sz w:val="26"/>
          <w:szCs w:val="26"/>
          <w:lang w:val="fr-FR" w:bidi="ar-DZ"/>
        </w:rPr>
        <w:t>Un voyageur de commerce désire visiter un certain nombre de villes, débutant et finissant son parcours dans la même ville en visitant chacune des autres villes une et une seule fois. Il désire sélectionner la tournée qui minimise la distance totale parcourue. Ce problème est connu sous le nom du problème du voyageur de commerce (en anglais travelling salesman problem : TSP) et est NP-Complet</w:t>
      </w:r>
      <w:r w:rsidRPr="00BC6EF5">
        <w:rPr>
          <w:rFonts w:asciiTheme="majorBidi" w:hAnsiTheme="majorBidi" w:cstheme="majorBidi"/>
          <w:sz w:val="26"/>
          <w:szCs w:val="26"/>
          <w:lang w:val="fr-FR"/>
        </w:rPr>
        <w:t>.</w:t>
      </w:r>
    </w:p>
    <w:p w:rsidR="00BB2885" w:rsidRPr="006E0144" w:rsidRDefault="00D60FF1" w:rsidP="00B51ABF">
      <w:pPr>
        <w:autoSpaceDE w:val="0"/>
        <w:autoSpaceDN w:val="0"/>
        <w:bidi w:val="0"/>
        <w:adjustRightInd w:val="0"/>
        <w:spacing w:after="0" w:line="360" w:lineRule="auto"/>
        <w:ind w:firstLine="720"/>
        <w:jc w:val="both"/>
        <w:rPr>
          <w:rFonts w:asciiTheme="majorBidi" w:hAnsiTheme="majorBidi" w:cstheme="majorBidi"/>
          <w:b/>
          <w:bCs/>
          <w:sz w:val="32"/>
          <w:szCs w:val="32"/>
          <w:lang w:val="fr-FR"/>
        </w:rPr>
      </w:pPr>
      <w:r w:rsidRPr="006E0144">
        <w:rPr>
          <w:rFonts w:asciiTheme="majorBidi" w:hAnsiTheme="majorBidi" w:cstheme="majorBidi"/>
          <w:b/>
          <w:bCs/>
          <w:sz w:val="32"/>
          <w:szCs w:val="32"/>
          <w:lang w:val="fr-FR"/>
        </w:rPr>
        <w:t>3. L</w:t>
      </w:r>
      <w:r w:rsidR="00BB2885" w:rsidRPr="006E0144">
        <w:rPr>
          <w:rFonts w:asciiTheme="majorBidi" w:hAnsiTheme="majorBidi" w:cstheme="majorBidi"/>
          <w:b/>
          <w:bCs/>
          <w:sz w:val="32"/>
          <w:szCs w:val="32"/>
          <w:lang w:val="fr-FR"/>
        </w:rPr>
        <w:t>e but de travail:</w:t>
      </w:r>
    </w:p>
    <w:p w:rsidR="007D6CE7" w:rsidRDefault="00DE2791" w:rsidP="00B51ABF">
      <w:pPr>
        <w:autoSpaceDE w:val="0"/>
        <w:autoSpaceDN w:val="0"/>
        <w:bidi w:val="0"/>
        <w:adjustRightInd w:val="0"/>
        <w:spacing w:after="0" w:line="360" w:lineRule="auto"/>
        <w:ind w:firstLine="720"/>
        <w:jc w:val="both"/>
        <w:rPr>
          <w:rFonts w:asciiTheme="majorBidi" w:hAnsiTheme="majorBidi" w:cstheme="majorBidi"/>
          <w:sz w:val="26"/>
          <w:szCs w:val="26"/>
          <w:lang w:val="fr-FR"/>
        </w:rPr>
      </w:pPr>
      <w:r w:rsidRPr="00BC6EF5">
        <w:rPr>
          <w:rFonts w:asciiTheme="majorBidi" w:hAnsiTheme="majorBidi" w:cstheme="majorBidi"/>
          <w:sz w:val="26"/>
          <w:szCs w:val="26"/>
          <w:lang w:val="fr-FR"/>
        </w:rPr>
        <w:t>Nous étudion</w:t>
      </w:r>
      <w:r w:rsidR="00CD3D41" w:rsidRPr="00BC6EF5">
        <w:rPr>
          <w:rFonts w:asciiTheme="majorBidi" w:hAnsiTheme="majorBidi" w:cstheme="majorBidi"/>
          <w:sz w:val="26"/>
          <w:szCs w:val="26"/>
          <w:lang w:val="fr-FR"/>
        </w:rPr>
        <w:t>s</w:t>
      </w:r>
      <w:r w:rsidRPr="00BC6EF5">
        <w:rPr>
          <w:rFonts w:asciiTheme="majorBidi" w:hAnsiTheme="majorBidi" w:cstheme="majorBidi"/>
          <w:sz w:val="26"/>
          <w:szCs w:val="26"/>
          <w:lang w:val="fr-FR"/>
        </w:rPr>
        <w:t xml:space="preserve"> le problème du voy</w:t>
      </w:r>
      <w:r w:rsidR="00CD3D41" w:rsidRPr="00BC6EF5">
        <w:rPr>
          <w:rFonts w:asciiTheme="majorBidi" w:hAnsiTheme="majorBidi" w:cstheme="majorBidi"/>
          <w:sz w:val="26"/>
          <w:szCs w:val="26"/>
          <w:lang w:val="fr-FR"/>
        </w:rPr>
        <w:t>a</w:t>
      </w:r>
      <w:r w:rsidRPr="00BC6EF5">
        <w:rPr>
          <w:rFonts w:asciiTheme="majorBidi" w:hAnsiTheme="majorBidi" w:cstheme="majorBidi"/>
          <w:sz w:val="26"/>
          <w:szCs w:val="26"/>
          <w:lang w:val="fr-FR"/>
        </w:rPr>
        <w:t>geur de commerce</w:t>
      </w:r>
      <w:r w:rsidR="00CD3D41" w:rsidRPr="00BC6EF5">
        <w:rPr>
          <w:rFonts w:asciiTheme="majorBidi" w:hAnsiTheme="majorBidi" w:cstheme="majorBidi"/>
          <w:sz w:val="26"/>
          <w:szCs w:val="26"/>
          <w:lang w:val="fr-FR"/>
        </w:rPr>
        <w:t xml:space="preserve"> et proposons une résolutions par </w:t>
      </w:r>
      <w:r w:rsidR="00AA4FB7" w:rsidRPr="00BC6EF5">
        <w:rPr>
          <w:rFonts w:asciiTheme="majorBidi" w:hAnsiTheme="majorBidi" w:cstheme="majorBidi"/>
          <w:sz w:val="26"/>
          <w:szCs w:val="26"/>
          <w:lang w:val="fr-FR"/>
        </w:rPr>
        <w:t xml:space="preserve">l'algorithme </w:t>
      </w:r>
      <w:r w:rsidR="00CD3D41" w:rsidRPr="00BC6EF5">
        <w:rPr>
          <w:rFonts w:asciiTheme="majorBidi" w:hAnsiTheme="majorBidi" w:cstheme="majorBidi"/>
          <w:sz w:val="26"/>
          <w:szCs w:val="26"/>
          <w:lang w:val="fr-FR"/>
        </w:rPr>
        <w:t>Branch and Bound</w:t>
      </w:r>
      <w:r w:rsidR="009E7348" w:rsidRPr="00BC6EF5">
        <w:rPr>
          <w:rFonts w:asciiTheme="majorBidi" w:hAnsiTheme="majorBidi" w:cstheme="majorBidi"/>
          <w:sz w:val="26"/>
          <w:szCs w:val="26"/>
          <w:lang w:val="fr-FR"/>
        </w:rPr>
        <w:t xml:space="preserve">, </w:t>
      </w:r>
      <w:r w:rsidRPr="00BC6EF5">
        <w:rPr>
          <w:rFonts w:asciiTheme="majorBidi" w:hAnsiTheme="majorBidi" w:cstheme="majorBidi"/>
          <w:sz w:val="26"/>
          <w:szCs w:val="26"/>
          <w:lang w:val="fr-FR"/>
        </w:rPr>
        <w:t xml:space="preserve"> </w:t>
      </w:r>
      <w:r w:rsidR="009E7348" w:rsidRPr="00BC6EF5">
        <w:rPr>
          <w:rFonts w:asciiTheme="majorBidi" w:hAnsiTheme="majorBidi" w:cstheme="majorBidi"/>
          <w:sz w:val="26"/>
          <w:szCs w:val="26"/>
          <w:lang w:val="fr-FR"/>
        </w:rPr>
        <w:t>cette algorithme basé sur une méthode arborescente d'une solution optimal par séparation et évaluation, est un des plus reconnus pour résoudre les problèmes d'optimisa</w:t>
      </w:r>
      <w:r w:rsidR="00AA4FB7" w:rsidRPr="00BC6EF5">
        <w:rPr>
          <w:rFonts w:asciiTheme="majorBidi" w:hAnsiTheme="majorBidi" w:cstheme="majorBidi"/>
          <w:sz w:val="26"/>
          <w:szCs w:val="26"/>
          <w:lang w:val="fr-FR"/>
        </w:rPr>
        <w:t>tion combinatoire NP-difficiles.</w:t>
      </w:r>
    </w:p>
    <w:p w:rsidR="008F4F07" w:rsidRDefault="008F4F07" w:rsidP="008F4F07">
      <w:pPr>
        <w:autoSpaceDE w:val="0"/>
        <w:autoSpaceDN w:val="0"/>
        <w:bidi w:val="0"/>
        <w:adjustRightInd w:val="0"/>
        <w:spacing w:after="0" w:line="360" w:lineRule="auto"/>
        <w:jc w:val="both"/>
        <w:rPr>
          <w:rFonts w:asciiTheme="majorBidi" w:hAnsiTheme="majorBidi" w:cstheme="majorBidi"/>
          <w:sz w:val="26"/>
          <w:szCs w:val="26"/>
          <w:lang w:val="fr-FR"/>
        </w:rPr>
      </w:pPr>
    </w:p>
    <w:p w:rsidR="008F4F07" w:rsidRDefault="008F4F07" w:rsidP="008F4F07">
      <w:pPr>
        <w:autoSpaceDE w:val="0"/>
        <w:autoSpaceDN w:val="0"/>
        <w:bidi w:val="0"/>
        <w:adjustRightInd w:val="0"/>
        <w:spacing w:after="0" w:line="360" w:lineRule="auto"/>
        <w:jc w:val="both"/>
        <w:rPr>
          <w:rFonts w:asciiTheme="majorBidi" w:hAnsiTheme="majorBidi" w:cstheme="majorBidi"/>
          <w:sz w:val="26"/>
          <w:szCs w:val="26"/>
          <w:lang w:val="fr-FR"/>
        </w:rPr>
      </w:pPr>
    </w:p>
    <w:p w:rsidR="006E0144" w:rsidRPr="00BC6EF5" w:rsidRDefault="006E0144" w:rsidP="006E0144">
      <w:pPr>
        <w:autoSpaceDE w:val="0"/>
        <w:autoSpaceDN w:val="0"/>
        <w:bidi w:val="0"/>
        <w:adjustRightInd w:val="0"/>
        <w:spacing w:after="0" w:line="360" w:lineRule="auto"/>
        <w:jc w:val="both"/>
        <w:rPr>
          <w:rFonts w:asciiTheme="majorBidi" w:hAnsiTheme="majorBidi" w:cstheme="majorBidi"/>
          <w:sz w:val="26"/>
          <w:szCs w:val="26"/>
          <w:lang w:val="fr-FR"/>
        </w:rPr>
      </w:pPr>
    </w:p>
    <w:p w:rsidR="00BB2885" w:rsidRPr="006E0144" w:rsidRDefault="00BB2885" w:rsidP="00B51ABF">
      <w:pPr>
        <w:autoSpaceDE w:val="0"/>
        <w:autoSpaceDN w:val="0"/>
        <w:bidi w:val="0"/>
        <w:adjustRightInd w:val="0"/>
        <w:spacing w:after="0" w:line="360" w:lineRule="auto"/>
        <w:ind w:firstLine="720"/>
        <w:jc w:val="both"/>
        <w:rPr>
          <w:rFonts w:asciiTheme="majorBidi" w:hAnsiTheme="majorBidi" w:cstheme="majorBidi"/>
          <w:b/>
          <w:bCs/>
          <w:sz w:val="32"/>
          <w:szCs w:val="32"/>
          <w:lang w:val="fr-FR"/>
        </w:rPr>
      </w:pPr>
      <w:r w:rsidRPr="006E0144">
        <w:rPr>
          <w:rFonts w:asciiTheme="majorBidi" w:hAnsiTheme="majorBidi" w:cstheme="majorBidi"/>
          <w:b/>
          <w:bCs/>
          <w:sz w:val="32"/>
          <w:szCs w:val="32"/>
          <w:lang w:val="fr-FR"/>
        </w:rPr>
        <w:lastRenderedPageBreak/>
        <w:t>4. Génération des données:</w:t>
      </w:r>
    </w:p>
    <w:p w:rsidR="00BB2885" w:rsidRPr="006E0144" w:rsidRDefault="007D6CE7" w:rsidP="00B51ABF">
      <w:pPr>
        <w:autoSpaceDE w:val="0"/>
        <w:autoSpaceDN w:val="0"/>
        <w:bidi w:val="0"/>
        <w:adjustRightInd w:val="0"/>
        <w:spacing w:after="0" w:line="360" w:lineRule="auto"/>
        <w:ind w:firstLine="720"/>
        <w:jc w:val="both"/>
        <w:rPr>
          <w:rFonts w:asciiTheme="majorBidi" w:hAnsiTheme="majorBidi" w:cstheme="majorBidi"/>
          <w:b/>
          <w:bCs/>
          <w:sz w:val="28"/>
          <w:szCs w:val="28"/>
          <w:lang w:val="fr-FR"/>
        </w:rPr>
      </w:pPr>
      <w:r w:rsidRPr="006E0144">
        <w:rPr>
          <w:rFonts w:asciiTheme="majorBidi" w:hAnsiTheme="majorBidi" w:cstheme="majorBidi"/>
          <w:b/>
          <w:bCs/>
          <w:sz w:val="28"/>
          <w:szCs w:val="28"/>
          <w:lang w:val="fr-FR"/>
        </w:rPr>
        <w:t>4.1 Les distances:</w:t>
      </w:r>
    </w:p>
    <w:p w:rsidR="007D6CE7" w:rsidRPr="00BC6EF5" w:rsidRDefault="007D6CE7" w:rsidP="00B51ABF">
      <w:pPr>
        <w:autoSpaceDE w:val="0"/>
        <w:autoSpaceDN w:val="0"/>
        <w:bidi w:val="0"/>
        <w:adjustRightInd w:val="0"/>
        <w:spacing w:after="0" w:line="360" w:lineRule="auto"/>
        <w:ind w:firstLine="720"/>
        <w:jc w:val="both"/>
        <w:rPr>
          <w:rFonts w:asciiTheme="majorBidi" w:hAnsiTheme="majorBidi" w:cstheme="majorBidi"/>
          <w:sz w:val="26"/>
          <w:szCs w:val="26"/>
          <w:lang w:val="fr-FR"/>
        </w:rPr>
      </w:pPr>
      <w:r w:rsidRPr="00BC6EF5">
        <w:rPr>
          <w:rFonts w:asciiTheme="majorBidi" w:hAnsiTheme="majorBidi" w:cstheme="majorBidi"/>
          <w:sz w:val="26"/>
          <w:szCs w:val="26"/>
          <w:lang w:val="fr-FR"/>
        </w:rPr>
        <w:t>Pour la génération des distances, on crée un tableau contenant les coordonnées (</w:t>
      </w:r>
      <m:oMath>
        <m:sSub>
          <m:sSubPr>
            <m:ctrlPr>
              <w:rPr>
                <w:rFonts w:ascii="Cambria Math" w:hAnsiTheme="majorBidi" w:cstheme="majorBidi"/>
                <w:i/>
                <w:sz w:val="26"/>
                <w:szCs w:val="26"/>
                <w:lang w:val="fr-FR"/>
              </w:rPr>
            </m:ctrlPr>
          </m:sSubPr>
          <m:e>
            <m:r>
              <w:rPr>
                <w:rFonts w:ascii="Cambria Math" w:hAnsi="Cambria Math" w:cstheme="majorBidi"/>
                <w:sz w:val="26"/>
                <w:szCs w:val="26"/>
                <w:lang w:val="fr-FR"/>
              </w:rPr>
              <m:t>x</m:t>
            </m:r>
          </m:e>
          <m:sub>
            <m:r>
              <w:rPr>
                <w:rFonts w:ascii="Cambria Math" w:hAnsi="Cambria Math" w:cstheme="majorBidi"/>
                <w:sz w:val="26"/>
                <w:szCs w:val="26"/>
                <w:lang w:val="fr-FR"/>
              </w:rPr>
              <m:t>i</m:t>
            </m:r>
          </m:sub>
        </m:sSub>
      </m:oMath>
      <w:r w:rsidRPr="00BC6EF5">
        <w:rPr>
          <w:rFonts w:asciiTheme="majorBidi" w:hAnsiTheme="majorBidi" w:cstheme="majorBidi"/>
          <w:sz w:val="26"/>
          <w:szCs w:val="26"/>
          <w:lang w:val="fr-FR"/>
        </w:rPr>
        <w:t>,</w:t>
      </w:r>
      <m:oMath>
        <m:sSub>
          <m:sSubPr>
            <m:ctrlPr>
              <w:rPr>
                <w:rFonts w:ascii="Cambria Math" w:hAnsiTheme="majorBidi" w:cstheme="majorBidi"/>
                <w:i/>
                <w:sz w:val="26"/>
                <w:szCs w:val="26"/>
                <w:lang w:val="fr-FR"/>
              </w:rPr>
            </m:ctrlPr>
          </m:sSubPr>
          <m:e>
            <m:r>
              <w:rPr>
                <w:rFonts w:ascii="Cambria Math" w:hAnsiTheme="majorBidi" w:cstheme="majorBidi"/>
                <w:sz w:val="26"/>
                <w:szCs w:val="26"/>
                <w:lang w:val="fr-FR"/>
              </w:rPr>
              <m:t xml:space="preserve"> </m:t>
            </m:r>
            <m:r>
              <w:rPr>
                <w:rFonts w:ascii="Cambria Math" w:hAnsi="Cambria Math" w:cstheme="majorBidi"/>
                <w:sz w:val="26"/>
                <w:szCs w:val="26"/>
                <w:lang w:val="fr-FR"/>
              </w:rPr>
              <m:t>y</m:t>
            </m:r>
          </m:e>
          <m:sub>
            <m:r>
              <w:rPr>
                <w:rFonts w:ascii="Cambria Math" w:hAnsi="Cambria Math" w:cstheme="majorBidi"/>
                <w:sz w:val="26"/>
                <w:szCs w:val="26"/>
                <w:lang w:val="fr-FR"/>
              </w:rPr>
              <m:t>i</m:t>
            </m:r>
          </m:sub>
        </m:sSub>
      </m:oMath>
      <w:r w:rsidRPr="00BC6EF5">
        <w:rPr>
          <w:rFonts w:asciiTheme="majorBidi" w:hAnsiTheme="majorBidi" w:cstheme="majorBidi"/>
          <w:sz w:val="26"/>
          <w:szCs w:val="26"/>
          <w:lang w:val="fr-FR"/>
        </w:rPr>
        <w:t>) des villes, ces coordonnées sont générées de façon aléatoire à l'aide d'une loi uniforme. Par exemple, pour 5 villes on généré les coordonnées suivantes:</w:t>
      </w:r>
    </w:p>
    <w:tbl>
      <w:tblPr>
        <w:tblStyle w:val="a5"/>
        <w:tblW w:w="0" w:type="auto"/>
        <w:jc w:val="center"/>
        <w:tblInd w:w="1809" w:type="dxa"/>
        <w:tblLook w:val="04A0"/>
      </w:tblPr>
      <w:tblGrid>
        <w:gridCol w:w="2268"/>
        <w:gridCol w:w="709"/>
        <w:gridCol w:w="709"/>
      </w:tblGrid>
      <w:tr w:rsidR="007D6CE7" w:rsidRPr="00BC6EF5" w:rsidTr="00122529">
        <w:trPr>
          <w:jc w:val="center"/>
        </w:trPr>
        <w:tc>
          <w:tcPr>
            <w:tcW w:w="2268" w:type="dxa"/>
          </w:tcPr>
          <w:p w:rsidR="007D6CE7" w:rsidRPr="00BC6EF5" w:rsidRDefault="007D6CE7" w:rsidP="00BC6EF5">
            <w:pPr>
              <w:autoSpaceDE w:val="0"/>
              <w:autoSpaceDN w:val="0"/>
              <w:bidi w:val="0"/>
              <w:adjustRightInd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Numéro de ville</w:t>
            </w:r>
          </w:p>
        </w:tc>
        <w:tc>
          <w:tcPr>
            <w:tcW w:w="709" w:type="dxa"/>
          </w:tcPr>
          <w:p w:rsidR="007D6CE7" w:rsidRPr="00BC6EF5" w:rsidRDefault="00E1392F" w:rsidP="00BC6EF5">
            <w:pPr>
              <w:autoSpaceDE w:val="0"/>
              <w:autoSpaceDN w:val="0"/>
              <w:bidi w:val="0"/>
              <w:adjustRightInd w:val="0"/>
              <w:spacing w:line="360" w:lineRule="auto"/>
              <w:jc w:val="both"/>
              <w:rPr>
                <w:rFonts w:asciiTheme="majorBidi" w:hAnsiTheme="majorBidi" w:cstheme="majorBidi"/>
                <w:sz w:val="26"/>
                <w:szCs w:val="26"/>
                <w:lang w:val="fr-FR"/>
              </w:rPr>
            </w:pPr>
            <m:oMathPara>
              <m:oMath>
                <m:sSub>
                  <m:sSubPr>
                    <m:ctrlPr>
                      <w:rPr>
                        <w:rFonts w:ascii="Cambria Math" w:hAnsiTheme="majorBidi" w:cstheme="majorBidi"/>
                        <w:i/>
                        <w:sz w:val="26"/>
                        <w:szCs w:val="26"/>
                        <w:lang w:val="fr-FR"/>
                      </w:rPr>
                    </m:ctrlPr>
                  </m:sSubPr>
                  <m:e>
                    <m:r>
                      <w:rPr>
                        <w:rFonts w:ascii="Cambria Math" w:hAnsi="Cambria Math" w:cstheme="majorBidi"/>
                        <w:sz w:val="26"/>
                        <w:szCs w:val="26"/>
                        <w:lang w:val="fr-FR"/>
                      </w:rPr>
                      <m:t>x</m:t>
                    </m:r>
                  </m:e>
                  <m:sub>
                    <m:r>
                      <w:rPr>
                        <w:rFonts w:ascii="Cambria Math" w:hAnsi="Cambria Math" w:cstheme="majorBidi"/>
                        <w:sz w:val="26"/>
                        <w:szCs w:val="26"/>
                        <w:lang w:val="fr-FR"/>
                      </w:rPr>
                      <m:t>i</m:t>
                    </m:r>
                  </m:sub>
                </m:sSub>
              </m:oMath>
            </m:oMathPara>
          </w:p>
        </w:tc>
        <w:tc>
          <w:tcPr>
            <w:tcW w:w="709" w:type="dxa"/>
          </w:tcPr>
          <w:p w:rsidR="007D6CE7" w:rsidRPr="00BC6EF5" w:rsidRDefault="00E1392F" w:rsidP="00BC6EF5">
            <w:pPr>
              <w:autoSpaceDE w:val="0"/>
              <w:autoSpaceDN w:val="0"/>
              <w:bidi w:val="0"/>
              <w:adjustRightInd w:val="0"/>
              <w:spacing w:line="360" w:lineRule="auto"/>
              <w:jc w:val="both"/>
              <w:rPr>
                <w:rFonts w:asciiTheme="majorBidi" w:hAnsiTheme="majorBidi" w:cstheme="majorBidi"/>
                <w:sz w:val="26"/>
                <w:szCs w:val="26"/>
                <w:lang w:val="fr-FR"/>
              </w:rPr>
            </w:pPr>
            <m:oMath>
              <m:sSub>
                <m:sSubPr>
                  <m:ctrlPr>
                    <w:rPr>
                      <w:rFonts w:ascii="Cambria Math" w:hAnsiTheme="majorBidi" w:cstheme="majorBidi"/>
                      <w:i/>
                      <w:sz w:val="26"/>
                      <w:szCs w:val="26"/>
                      <w:lang w:val="fr-FR"/>
                    </w:rPr>
                  </m:ctrlPr>
                </m:sSubPr>
                <m:e>
                  <m:r>
                    <w:rPr>
                      <w:rFonts w:ascii="Cambria Math" w:hAnsiTheme="majorBidi" w:cstheme="majorBidi"/>
                      <w:sz w:val="26"/>
                      <w:szCs w:val="26"/>
                      <w:lang w:val="fr-FR"/>
                    </w:rPr>
                    <m:t xml:space="preserve"> </m:t>
                  </m:r>
                  <m:r>
                    <w:rPr>
                      <w:rFonts w:ascii="Cambria Math" w:hAnsi="Cambria Math" w:cstheme="majorBidi"/>
                      <w:sz w:val="26"/>
                      <w:szCs w:val="26"/>
                      <w:lang w:val="fr-FR"/>
                    </w:rPr>
                    <m:t>y</m:t>
                  </m:r>
                </m:e>
                <m:sub>
                  <m:r>
                    <w:rPr>
                      <w:rFonts w:ascii="Cambria Math" w:hAnsi="Cambria Math" w:cstheme="majorBidi"/>
                      <w:sz w:val="26"/>
                      <w:szCs w:val="26"/>
                      <w:lang w:val="fr-FR"/>
                    </w:rPr>
                    <m:t>i</m:t>
                  </m:r>
                </m:sub>
              </m:sSub>
            </m:oMath>
            <w:r w:rsidR="00122529" w:rsidRPr="00BC6EF5">
              <w:rPr>
                <w:rFonts w:asciiTheme="majorBidi" w:hAnsiTheme="majorBidi" w:cstheme="majorBidi"/>
                <w:sz w:val="26"/>
                <w:szCs w:val="26"/>
                <w:lang w:val="fr-FR"/>
              </w:rPr>
              <w:t>)</w:t>
            </w:r>
          </w:p>
        </w:tc>
      </w:tr>
      <w:tr w:rsidR="007D6CE7" w:rsidRPr="00BC6EF5" w:rsidTr="00122529">
        <w:trPr>
          <w:jc w:val="center"/>
        </w:trPr>
        <w:tc>
          <w:tcPr>
            <w:tcW w:w="2268" w:type="dxa"/>
          </w:tcPr>
          <w:p w:rsidR="007D6CE7" w:rsidRPr="00BC6EF5" w:rsidRDefault="007D6CE7" w:rsidP="00BC6EF5">
            <w:pPr>
              <w:autoSpaceDE w:val="0"/>
              <w:autoSpaceDN w:val="0"/>
              <w:bidi w:val="0"/>
              <w:adjustRightInd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1</w:t>
            </w:r>
          </w:p>
        </w:tc>
        <w:tc>
          <w:tcPr>
            <w:tcW w:w="709" w:type="dxa"/>
          </w:tcPr>
          <w:p w:rsidR="007D6CE7" w:rsidRPr="00BC6EF5" w:rsidRDefault="00122529" w:rsidP="00BC6EF5">
            <w:pPr>
              <w:autoSpaceDE w:val="0"/>
              <w:autoSpaceDN w:val="0"/>
              <w:bidi w:val="0"/>
              <w:adjustRightInd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23</w:t>
            </w:r>
          </w:p>
        </w:tc>
        <w:tc>
          <w:tcPr>
            <w:tcW w:w="709" w:type="dxa"/>
          </w:tcPr>
          <w:p w:rsidR="007D6CE7" w:rsidRPr="00BC6EF5" w:rsidRDefault="00122529" w:rsidP="00BC6EF5">
            <w:pPr>
              <w:autoSpaceDE w:val="0"/>
              <w:autoSpaceDN w:val="0"/>
              <w:bidi w:val="0"/>
              <w:adjustRightInd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158</w:t>
            </w:r>
          </w:p>
        </w:tc>
      </w:tr>
      <w:tr w:rsidR="007D6CE7" w:rsidRPr="00BC6EF5" w:rsidTr="00122529">
        <w:trPr>
          <w:jc w:val="center"/>
        </w:trPr>
        <w:tc>
          <w:tcPr>
            <w:tcW w:w="2268" w:type="dxa"/>
          </w:tcPr>
          <w:p w:rsidR="007D6CE7" w:rsidRPr="00BC6EF5" w:rsidRDefault="007D6CE7" w:rsidP="00BC6EF5">
            <w:pPr>
              <w:autoSpaceDE w:val="0"/>
              <w:autoSpaceDN w:val="0"/>
              <w:bidi w:val="0"/>
              <w:adjustRightInd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2</w:t>
            </w:r>
          </w:p>
        </w:tc>
        <w:tc>
          <w:tcPr>
            <w:tcW w:w="709" w:type="dxa"/>
          </w:tcPr>
          <w:p w:rsidR="007D6CE7" w:rsidRPr="00BC6EF5" w:rsidRDefault="00122529" w:rsidP="00BC6EF5">
            <w:pPr>
              <w:autoSpaceDE w:val="0"/>
              <w:autoSpaceDN w:val="0"/>
              <w:bidi w:val="0"/>
              <w:adjustRightInd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164</w:t>
            </w:r>
          </w:p>
        </w:tc>
        <w:tc>
          <w:tcPr>
            <w:tcW w:w="709" w:type="dxa"/>
          </w:tcPr>
          <w:p w:rsidR="007D6CE7" w:rsidRPr="00BC6EF5" w:rsidRDefault="00122529" w:rsidP="00BC6EF5">
            <w:pPr>
              <w:autoSpaceDE w:val="0"/>
              <w:autoSpaceDN w:val="0"/>
              <w:bidi w:val="0"/>
              <w:adjustRightInd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55</w:t>
            </w:r>
          </w:p>
        </w:tc>
      </w:tr>
      <w:tr w:rsidR="007D6CE7" w:rsidRPr="00BC6EF5" w:rsidTr="00122529">
        <w:trPr>
          <w:jc w:val="center"/>
        </w:trPr>
        <w:tc>
          <w:tcPr>
            <w:tcW w:w="2268" w:type="dxa"/>
          </w:tcPr>
          <w:p w:rsidR="007D6CE7" w:rsidRPr="00BC6EF5" w:rsidRDefault="007D6CE7" w:rsidP="00BC6EF5">
            <w:pPr>
              <w:autoSpaceDE w:val="0"/>
              <w:autoSpaceDN w:val="0"/>
              <w:bidi w:val="0"/>
              <w:adjustRightInd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3</w:t>
            </w:r>
          </w:p>
        </w:tc>
        <w:tc>
          <w:tcPr>
            <w:tcW w:w="709" w:type="dxa"/>
          </w:tcPr>
          <w:p w:rsidR="007D6CE7" w:rsidRPr="00BC6EF5" w:rsidRDefault="00122529" w:rsidP="00BC6EF5">
            <w:pPr>
              <w:autoSpaceDE w:val="0"/>
              <w:autoSpaceDN w:val="0"/>
              <w:bidi w:val="0"/>
              <w:adjustRightInd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789</w:t>
            </w:r>
          </w:p>
        </w:tc>
        <w:tc>
          <w:tcPr>
            <w:tcW w:w="709" w:type="dxa"/>
          </w:tcPr>
          <w:p w:rsidR="007D6CE7" w:rsidRPr="00BC6EF5" w:rsidRDefault="00122529" w:rsidP="00BC6EF5">
            <w:pPr>
              <w:autoSpaceDE w:val="0"/>
              <w:autoSpaceDN w:val="0"/>
              <w:bidi w:val="0"/>
              <w:adjustRightInd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136</w:t>
            </w:r>
          </w:p>
        </w:tc>
      </w:tr>
      <w:tr w:rsidR="007D6CE7" w:rsidRPr="00BC6EF5" w:rsidTr="00122529">
        <w:trPr>
          <w:jc w:val="center"/>
        </w:trPr>
        <w:tc>
          <w:tcPr>
            <w:tcW w:w="2268" w:type="dxa"/>
          </w:tcPr>
          <w:p w:rsidR="007D6CE7" w:rsidRPr="00BC6EF5" w:rsidRDefault="007D6CE7" w:rsidP="00BC6EF5">
            <w:pPr>
              <w:autoSpaceDE w:val="0"/>
              <w:autoSpaceDN w:val="0"/>
              <w:bidi w:val="0"/>
              <w:adjustRightInd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4</w:t>
            </w:r>
          </w:p>
        </w:tc>
        <w:tc>
          <w:tcPr>
            <w:tcW w:w="709" w:type="dxa"/>
          </w:tcPr>
          <w:p w:rsidR="007D6CE7" w:rsidRPr="00BC6EF5" w:rsidRDefault="00122529" w:rsidP="00BC6EF5">
            <w:pPr>
              <w:autoSpaceDE w:val="0"/>
              <w:autoSpaceDN w:val="0"/>
              <w:bidi w:val="0"/>
              <w:adjustRightInd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99</w:t>
            </w:r>
          </w:p>
        </w:tc>
        <w:tc>
          <w:tcPr>
            <w:tcW w:w="709" w:type="dxa"/>
          </w:tcPr>
          <w:p w:rsidR="007D6CE7" w:rsidRPr="00BC6EF5" w:rsidRDefault="00122529" w:rsidP="00BC6EF5">
            <w:pPr>
              <w:autoSpaceDE w:val="0"/>
              <w:autoSpaceDN w:val="0"/>
              <w:bidi w:val="0"/>
              <w:adjustRightInd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333</w:t>
            </w:r>
          </w:p>
        </w:tc>
      </w:tr>
      <w:tr w:rsidR="007D6CE7" w:rsidRPr="00BC6EF5" w:rsidTr="00122529">
        <w:trPr>
          <w:jc w:val="center"/>
        </w:trPr>
        <w:tc>
          <w:tcPr>
            <w:tcW w:w="2268" w:type="dxa"/>
          </w:tcPr>
          <w:p w:rsidR="007D6CE7" w:rsidRPr="00BC6EF5" w:rsidRDefault="007D6CE7" w:rsidP="00BC6EF5">
            <w:pPr>
              <w:autoSpaceDE w:val="0"/>
              <w:autoSpaceDN w:val="0"/>
              <w:bidi w:val="0"/>
              <w:adjustRightInd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5</w:t>
            </w:r>
          </w:p>
        </w:tc>
        <w:tc>
          <w:tcPr>
            <w:tcW w:w="709" w:type="dxa"/>
          </w:tcPr>
          <w:p w:rsidR="007D6CE7" w:rsidRPr="00BC6EF5" w:rsidRDefault="00122529" w:rsidP="00BC6EF5">
            <w:pPr>
              <w:autoSpaceDE w:val="0"/>
              <w:autoSpaceDN w:val="0"/>
              <w:bidi w:val="0"/>
              <w:adjustRightInd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452</w:t>
            </w:r>
          </w:p>
        </w:tc>
        <w:tc>
          <w:tcPr>
            <w:tcW w:w="709" w:type="dxa"/>
          </w:tcPr>
          <w:p w:rsidR="007D6CE7" w:rsidRPr="00BC6EF5" w:rsidRDefault="00122529" w:rsidP="00BC6EF5">
            <w:pPr>
              <w:autoSpaceDE w:val="0"/>
              <w:autoSpaceDN w:val="0"/>
              <w:bidi w:val="0"/>
              <w:adjustRightInd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213</w:t>
            </w:r>
          </w:p>
        </w:tc>
      </w:tr>
    </w:tbl>
    <w:p w:rsidR="00122529" w:rsidRPr="00BC6EF5" w:rsidRDefault="00122529" w:rsidP="00BC6EF5">
      <w:pPr>
        <w:autoSpaceDE w:val="0"/>
        <w:autoSpaceDN w:val="0"/>
        <w:bidi w:val="0"/>
        <w:adjustRightInd w:val="0"/>
        <w:spacing w:after="0" w:line="360" w:lineRule="auto"/>
        <w:jc w:val="both"/>
        <w:rPr>
          <w:rFonts w:asciiTheme="majorBidi" w:hAnsiTheme="majorBidi" w:cstheme="majorBidi"/>
          <w:b/>
          <w:bCs/>
          <w:sz w:val="26"/>
          <w:szCs w:val="26"/>
          <w:lang w:val="fr-FR"/>
        </w:rPr>
      </w:pPr>
    </w:p>
    <w:p w:rsidR="007D6CE7" w:rsidRPr="00BC6EF5" w:rsidRDefault="00D60FF1" w:rsidP="008F4F07">
      <w:pPr>
        <w:autoSpaceDE w:val="0"/>
        <w:autoSpaceDN w:val="0"/>
        <w:bidi w:val="0"/>
        <w:adjustRightInd w:val="0"/>
        <w:spacing w:after="0" w:line="360" w:lineRule="auto"/>
        <w:jc w:val="center"/>
        <w:rPr>
          <w:rFonts w:asciiTheme="majorBidi" w:hAnsiTheme="majorBidi" w:cstheme="majorBidi"/>
          <w:b/>
          <w:bCs/>
          <w:sz w:val="26"/>
          <w:szCs w:val="26"/>
          <w:lang w:val="fr-FR"/>
        </w:rPr>
      </w:pPr>
      <w:r>
        <w:rPr>
          <w:rFonts w:asciiTheme="majorBidi" w:hAnsiTheme="majorBidi" w:cstheme="majorBidi"/>
          <w:b/>
          <w:bCs/>
          <w:sz w:val="26"/>
          <w:szCs w:val="26"/>
          <w:lang w:val="fr-FR"/>
        </w:rPr>
        <w:t>Table 2</w:t>
      </w:r>
      <w:r w:rsidR="00122529" w:rsidRPr="00BC6EF5">
        <w:rPr>
          <w:rFonts w:asciiTheme="majorBidi" w:hAnsiTheme="majorBidi" w:cstheme="majorBidi"/>
          <w:b/>
          <w:bCs/>
          <w:sz w:val="26"/>
          <w:szCs w:val="26"/>
          <w:lang w:val="fr-FR"/>
        </w:rPr>
        <w:t>:coordonnées des 5 villes.</w:t>
      </w:r>
    </w:p>
    <w:p w:rsidR="00067B30" w:rsidRPr="006E0144" w:rsidRDefault="00122529" w:rsidP="00B51ABF">
      <w:pPr>
        <w:bidi w:val="0"/>
        <w:spacing w:line="360" w:lineRule="auto"/>
        <w:ind w:firstLine="720"/>
        <w:jc w:val="both"/>
        <w:rPr>
          <w:rFonts w:asciiTheme="majorBidi" w:hAnsiTheme="majorBidi" w:cstheme="majorBidi"/>
          <w:b/>
          <w:bCs/>
          <w:sz w:val="32"/>
          <w:szCs w:val="32"/>
          <w:lang w:val="fr-FR" w:bidi="ar-DZ"/>
        </w:rPr>
      </w:pPr>
      <w:r w:rsidRPr="006E0144">
        <w:rPr>
          <w:rFonts w:asciiTheme="majorBidi" w:hAnsiTheme="majorBidi" w:cstheme="majorBidi"/>
          <w:b/>
          <w:bCs/>
          <w:sz w:val="32"/>
          <w:szCs w:val="32"/>
          <w:lang w:val="fr-FR" w:bidi="ar-DZ"/>
        </w:rPr>
        <w:t>5. La conception:</w:t>
      </w:r>
    </w:p>
    <w:p w:rsidR="00AA4FB7" w:rsidRPr="006E0144" w:rsidRDefault="00AA4FB7" w:rsidP="00B51ABF">
      <w:pPr>
        <w:bidi w:val="0"/>
        <w:spacing w:line="360" w:lineRule="auto"/>
        <w:ind w:firstLine="720"/>
        <w:jc w:val="both"/>
        <w:rPr>
          <w:rFonts w:asciiTheme="majorBidi" w:hAnsiTheme="majorBidi" w:cstheme="majorBidi"/>
          <w:b/>
          <w:bCs/>
          <w:sz w:val="28"/>
          <w:szCs w:val="28"/>
          <w:lang w:val="fr-FR" w:bidi="ar-DZ"/>
        </w:rPr>
      </w:pPr>
      <w:r w:rsidRPr="006E0144">
        <w:rPr>
          <w:rFonts w:asciiTheme="majorBidi" w:hAnsiTheme="majorBidi" w:cstheme="majorBidi"/>
          <w:b/>
          <w:bCs/>
          <w:sz w:val="28"/>
          <w:szCs w:val="28"/>
          <w:lang w:val="fr-FR" w:bidi="ar-DZ"/>
        </w:rPr>
        <w:t>5.1 la conception de l'algorithme:</w:t>
      </w:r>
    </w:p>
    <w:p w:rsidR="001F51C0" w:rsidRPr="00BC6EF5" w:rsidRDefault="00AA4FB7" w:rsidP="00BC6EF5">
      <w:pPr>
        <w:bidi w:val="0"/>
        <w:spacing w:line="360" w:lineRule="auto"/>
        <w:ind w:firstLine="720"/>
        <w:jc w:val="both"/>
        <w:rPr>
          <w:rFonts w:asciiTheme="majorBidi" w:hAnsiTheme="majorBidi" w:cstheme="majorBidi"/>
          <w:sz w:val="26"/>
          <w:szCs w:val="26"/>
          <w:lang w:val="fr-FR" w:bidi="ar-DZ"/>
        </w:rPr>
      </w:pPr>
      <w:r w:rsidRPr="00BC6EF5">
        <w:rPr>
          <w:rFonts w:asciiTheme="majorBidi" w:hAnsiTheme="majorBidi" w:cstheme="majorBidi"/>
          <w:sz w:val="26"/>
          <w:szCs w:val="26"/>
          <w:lang w:val="fr-FR" w:bidi="ar-DZ"/>
        </w:rPr>
        <w:t>Nos travaux consisteront à proposer et implémenter d'algorithme Branch and Bound, afin de pouvoir résoudre de problème du voyageur de commerce.</w:t>
      </w:r>
    </w:p>
    <w:p w:rsidR="004829A8" w:rsidRPr="00BC6EF5" w:rsidRDefault="002118AD" w:rsidP="00BC6EF5">
      <w:pPr>
        <w:autoSpaceDE w:val="0"/>
        <w:autoSpaceDN w:val="0"/>
        <w:bidi w:val="0"/>
        <w:adjustRightInd w:val="0"/>
        <w:spacing w:after="0" w:line="360" w:lineRule="auto"/>
        <w:ind w:firstLine="720"/>
        <w:jc w:val="both"/>
        <w:rPr>
          <w:rFonts w:asciiTheme="majorBidi" w:hAnsiTheme="majorBidi" w:cstheme="majorBidi"/>
          <w:sz w:val="26"/>
          <w:szCs w:val="26"/>
          <w:lang w:val="fr-FR"/>
        </w:rPr>
      </w:pPr>
      <w:r w:rsidRPr="00BC6EF5">
        <w:rPr>
          <w:rFonts w:asciiTheme="majorBidi" w:hAnsiTheme="majorBidi" w:cstheme="majorBidi"/>
          <w:sz w:val="26"/>
          <w:szCs w:val="26"/>
          <w:lang w:val="fr-FR"/>
        </w:rPr>
        <w:t>O</w:t>
      </w:r>
      <w:r w:rsidR="004829A8" w:rsidRPr="00BC6EF5">
        <w:rPr>
          <w:rFonts w:asciiTheme="majorBidi" w:hAnsiTheme="majorBidi" w:cstheme="majorBidi"/>
          <w:sz w:val="26"/>
          <w:szCs w:val="26"/>
          <w:lang w:val="fr-FR"/>
        </w:rPr>
        <w:t>n représente l’exécution de la méthode de branch-and-bound à travers une arborescence. La racine de cette arborescence représente l’ensemble de toutes les solutions du problème considéré. Dans ce qui suit, nous résumons la méthode de branch-and-bound sur des problèmes de minimisation.</w:t>
      </w:r>
    </w:p>
    <w:p w:rsidR="004829A8" w:rsidRPr="00BC6EF5" w:rsidRDefault="004829A8" w:rsidP="00BC6EF5">
      <w:pPr>
        <w:autoSpaceDE w:val="0"/>
        <w:autoSpaceDN w:val="0"/>
        <w:bidi w:val="0"/>
        <w:adjustRightInd w:val="0"/>
        <w:spacing w:after="0" w:line="360" w:lineRule="auto"/>
        <w:ind w:firstLine="720"/>
        <w:jc w:val="both"/>
        <w:rPr>
          <w:rFonts w:asciiTheme="majorBidi" w:hAnsiTheme="majorBidi" w:cstheme="majorBidi"/>
          <w:sz w:val="26"/>
          <w:szCs w:val="26"/>
          <w:lang w:val="fr-FR"/>
        </w:rPr>
      </w:pPr>
      <w:r w:rsidRPr="00BC6EF5">
        <w:rPr>
          <w:rFonts w:asciiTheme="majorBidi" w:hAnsiTheme="majorBidi" w:cstheme="majorBidi"/>
          <w:sz w:val="26"/>
          <w:szCs w:val="26"/>
          <w:lang w:val="fr-FR"/>
        </w:rPr>
        <w:t>Pour appliquer la méthode de branch-and-bound, nous devons être en possession :</w:t>
      </w:r>
    </w:p>
    <w:p w:rsidR="004829A8" w:rsidRPr="00BC6EF5" w:rsidRDefault="004829A8" w:rsidP="00BC6EF5">
      <w:pPr>
        <w:autoSpaceDE w:val="0"/>
        <w:autoSpaceDN w:val="0"/>
        <w:bidi w:val="0"/>
        <w:adjustRightInd w:val="0"/>
        <w:spacing w:after="0"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1. d’un moyen de calcul d’une borne inférieure d’</w:t>
      </w:r>
      <w:r w:rsidR="002118AD" w:rsidRPr="00BC6EF5">
        <w:rPr>
          <w:rFonts w:asciiTheme="majorBidi" w:hAnsiTheme="majorBidi" w:cstheme="majorBidi"/>
          <w:sz w:val="26"/>
          <w:szCs w:val="26"/>
          <w:lang w:val="fr-FR"/>
        </w:rPr>
        <w:t>une</w:t>
      </w:r>
      <w:r w:rsidRPr="00BC6EF5">
        <w:rPr>
          <w:rFonts w:asciiTheme="majorBidi" w:hAnsiTheme="majorBidi" w:cstheme="majorBidi"/>
          <w:sz w:val="26"/>
          <w:szCs w:val="26"/>
          <w:lang w:val="fr-FR"/>
        </w:rPr>
        <w:t xml:space="preserve"> solution partielle</w:t>
      </w:r>
      <w:r w:rsidR="002118AD" w:rsidRPr="00BC6EF5">
        <w:rPr>
          <w:rFonts w:asciiTheme="majorBidi" w:hAnsiTheme="majorBidi" w:cstheme="majorBidi"/>
          <w:sz w:val="26"/>
          <w:szCs w:val="26"/>
          <w:lang w:val="fr-FR"/>
        </w:rPr>
        <w:t>.</w:t>
      </w:r>
    </w:p>
    <w:p w:rsidR="004829A8" w:rsidRPr="00BC6EF5" w:rsidRDefault="004829A8" w:rsidP="00BC6EF5">
      <w:pPr>
        <w:autoSpaceDE w:val="0"/>
        <w:autoSpaceDN w:val="0"/>
        <w:bidi w:val="0"/>
        <w:adjustRightInd w:val="0"/>
        <w:spacing w:after="0"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2. d’une stratégie de subdiviser l’espace de recherche pour créer des espace de recherche de plus en plus petits.</w:t>
      </w:r>
    </w:p>
    <w:p w:rsidR="004829A8" w:rsidRPr="00BC6EF5" w:rsidRDefault="004829A8" w:rsidP="00BC6EF5">
      <w:pPr>
        <w:autoSpaceDE w:val="0"/>
        <w:autoSpaceDN w:val="0"/>
        <w:bidi w:val="0"/>
        <w:adjustRightInd w:val="0"/>
        <w:spacing w:after="0"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3. d’un moyen de calcul d’une borne supérieure pour au moins une solution.</w:t>
      </w:r>
    </w:p>
    <w:p w:rsidR="004829A8" w:rsidRPr="00BC6EF5" w:rsidRDefault="004829A8" w:rsidP="00BC6EF5">
      <w:pPr>
        <w:autoSpaceDE w:val="0"/>
        <w:autoSpaceDN w:val="0"/>
        <w:bidi w:val="0"/>
        <w:adjustRightInd w:val="0"/>
        <w:spacing w:after="0" w:line="360" w:lineRule="auto"/>
        <w:ind w:firstLine="720"/>
        <w:jc w:val="both"/>
        <w:rPr>
          <w:rFonts w:asciiTheme="majorBidi" w:hAnsiTheme="majorBidi" w:cstheme="majorBidi"/>
          <w:sz w:val="26"/>
          <w:szCs w:val="26"/>
          <w:lang w:val="fr-FR"/>
        </w:rPr>
      </w:pPr>
      <w:r w:rsidRPr="00BC6EF5">
        <w:rPr>
          <w:rFonts w:asciiTheme="majorBidi" w:hAnsiTheme="majorBidi" w:cstheme="majorBidi"/>
          <w:sz w:val="26"/>
          <w:szCs w:val="26"/>
          <w:lang w:val="fr-FR"/>
        </w:rPr>
        <w:lastRenderedPageBreak/>
        <w:t xml:space="preserve">La méthode commence par considérer le problème de départ avec son ensemble de solutions, appelé la racine. Des procédure de bornes inférieures et supérieures sont appliquées à la racine. Si ces deux bornes sont égales, alors une solution optimale est trouvée, et on arrête là. Sinon, l’ensemble des solutions est divisée en deux ou plusieurs sous-problèmes, </w:t>
      </w:r>
      <w:r w:rsidR="00343C6C" w:rsidRPr="00BC6EF5">
        <w:rPr>
          <w:rFonts w:asciiTheme="majorBidi" w:hAnsiTheme="majorBidi" w:cstheme="majorBidi"/>
          <w:sz w:val="26"/>
          <w:szCs w:val="26"/>
          <w:lang w:val="fr-FR"/>
        </w:rPr>
        <w:t>devenant</w:t>
      </w:r>
      <w:r w:rsidRPr="00BC6EF5">
        <w:rPr>
          <w:rFonts w:asciiTheme="majorBidi" w:hAnsiTheme="majorBidi" w:cstheme="majorBidi"/>
          <w:sz w:val="26"/>
          <w:szCs w:val="26"/>
          <w:lang w:val="fr-FR"/>
        </w:rPr>
        <w:t xml:space="preserve"> ainsi des enfants de la racine. La méthode est ensuite appliquée récursivement à ces sous-problèmes, engendrant ainsi une arborescence. Si une solution optimale est trouvée pour une sous-problème, elle est réalisable, mais pas nécessairement optimale, pour le problème départ. Comme elle est réalisable, elle peut être utilisée pour éliminer toute sa descendance : si la borne inférieure d’un noeud dépasse la valeur d’une solution déjà connue, alors on peut affirmer que la solution optimale globale ne peut être contenue dans le sous-ensemble de solution représenté par ce noeud.</w:t>
      </w:r>
    </w:p>
    <w:p w:rsidR="004829A8" w:rsidRPr="00BC6EF5" w:rsidRDefault="004829A8" w:rsidP="00BC6EF5">
      <w:pPr>
        <w:bidi w:val="0"/>
        <w:spacing w:line="360" w:lineRule="auto"/>
        <w:jc w:val="both"/>
        <w:rPr>
          <w:rFonts w:asciiTheme="majorBidi" w:hAnsiTheme="majorBidi" w:cstheme="majorBidi"/>
          <w:sz w:val="26"/>
          <w:szCs w:val="26"/>
          <w:lang w:val="fr-FR" w:bidi="ar-DZ"/>
        </w:rPr>
      </w:pPr>
      <w:r w:rsidRPr="00BC6EF5">
        <w:rPr>
          <w:rFonts w:asciiTheme="majorBidi" w:hAnsiTheme="majorBidi" w:cstheme="majorBidi"/>
          <w:sz w:val="26"/>
          <w:szCs w:val="26"/>
          <w:lang w:val="fr-FR"/>
        </w:rPr>
        <w:t>La recherche continue jusqu’à ce que tous les noeuds sont soit explorés ou éliminés.</w:t>
      </w:r>
    </w:p>
    <w:p w:rsidR="00122529" w:rsidRDefault="00122529" w:rsidP="003D7C72">
      <w:pPr>
        <w:bidi w:val="0"/>
        <w:spacing w:line="360" w:lineRule="auto"/>
        <w:jc w:val="both"/>
        <w:rPr>
          <w:rFonts w:asciiTheme="majorBidi" w:hAnsiTheme="majorBidi" w:cstheme="majorBidi"/>
          <w:sz w:val="26"/>
          <w:szCs w:val="26"/>
          <w:lang w:val="fr-FR" w:bidi="ar-DZ"/>
        </w:rPr>
      </w:pPr>
      <w:r w:rsidRPr="00BC6EF5">
        <w:rPr>
          <w:rFonts w:asciiTheme="majorBidi" w:hAnsiTheme="majorBidi" w:cstheme="majorBidi"/>
          <w:sz w:val="26"/>
          <w:szCs w:val="26"/>
          <w:lang w:val="fr-FR" w:bidi="ar-DZ"/>
        </w:rPr>
        <w:t>Donc le principe général du fonctionnement de notre algorithme est représenté comme suit:</w:t>
      </w:r>
    </w:p>
    <w:p w:rsidR="00047489" w:rsidRDefault="00047489" w:rsidP="00047489">
      <w:pPr>
        <w:bidi w:val="0"/>
        <w:spacing w:line="360" w:lineRule="auto"/>
        <w:jc w:val="both"/>
        <w:rPr>
          <w:rFonts w:asciiTheme="majorBidi" w:hAnsiTheme="majorBidi" w:cstheme="majorBidi"/>
          <w:sz w:val="26"/>
          <w:szCs w:val="26"/>
          <w:lang w:val="fr-FR" w:bidi="ar-DZ"/>
        </w:rPr>
      </w:pPr>
    </w:p>
    <w:p w:rsidR="00047489" w:rsidRDefault="00047489" w:rsidP="00047489">
      <w:pPr>
        <w:bidi w:val="0"/>
        <w:spacing w:line="360" w:lineRule="auto"/>
        <w:jc w:val="both"/>
        <w:rPr>
          <w:rFonts w:asciiTheme="majorBidi" w:hAnsiTheme="majorBidi" w:cstheme="majorBidi"/>
          <w:sz w:val="26"/>
          <w:szCs w:val="26"/>
          <w:lang w:val="fr-FR" w:bidi="ar-DZ"/>
        </w:rPr>
      </w:pPr>
    </w:p>
    <w:p w:rsidR="00047489" w:rsidRDefault="00047489" w:rsidP="00047489">
      <w:pPr>
        <w:bidi w:val="0"/>
        <w:spacing w:line="360" w:lineRule="auto"/>
        <w:jc w:val="both"/>
        <w:rPr>
          <w:rFonts w:asciiTheme="majorBidi" w:hAnsiTheme="majorBidi" w:cstheme="majorBidi"/>
          <w:sz w:val="26"/>
          <w:szCs w:val="26"/>
          <w:lang w:val="fr-FR" w:bidi="ar-DZ"/>
        </w:rPr>
      </w:pPr>
    </w:p>
    <w:p w:rsidR="00047489" w:rsidRDefault="00047489" w:rsidP="00047489">
      <w:pPr>
        <w:bidi w:val="0"/>
        <w:spacing w:line="360" w:lineRule="auto"/>
        <w:jc w:val="both"/>
        <w:rPr>
          <w:rFonts w:asciiTheme="majorBidi" w:hAnsiTheme="majorBidi" w:cstheme="majorBidi"/>
          <w:sz w:val="26"/>
          <w:szCs w:val="26"/>
          <w:lang w:val="fr-FR" w:bidi="ar-DZ"/>
        </w:rPr>
      </w:pPr>
    </w:p>
    <w:p w:rsidR="00047489" w:rsidRDefault="00047489" w:rsidP="00047489">
      <w:pPr>
        <w:bidi w:val="0"/>
        <w:spacing w:line="360" w:lineRule="auto"/>
        <w:jc w:val="both"/>
        <w:rPr>
          <w:rFonts w:asciiTheme="majorBidi" w:hAnsiTheme="majorBidi" w:cstheme="majorBidi"/>
          <w:sz w:val="26"/>
          <w:szCs w:val="26"/>
          <w:lang w:val="fr-FR" w:bidi="ar-DZ"/>
        </w:rPr>
      </w:pPr>
    </w:p>
    <w:p w:rsidR="00047489" w:rsidRDefault="00047489" w:rsidP="00047489">
      <w:pPr>
        <w:bidi w:val="0"/>
        <w:spacing w:line="360" w:lineRule="auto"/>
        <w:jc w:val="both"/>
        <w:rPr>
          <w:rFonts w:asciiTheme="majorBidi" w:hAnsiTheme="majorBidi" w:cstheme="majorBidi"/>
          <w:sz w:val="26"/>
          <w:szCs w:val="26"/>
          <w:lang w:val="fr-FR" w:bidi="ar-DZ"/>
        </w:rPr>
      </w:pPr>
    </w:p>
    <w:p w:rsidR="00047489" w:rsidRDefault="00047489" w:rsidP="00047489">
      <w:pPr>
        <w:bidi w:val="0"/>
        <w:spacing w:line="360" w:lineRule="auto"/>
        <w:jc w:val="both"/>
        <w:rPr>
          <w:rFonts w:asciiTheme="majorBidi" w:hAnsiTheme="majorBidi" w:cstheme="majorBidi"/>
          <w:sz w:val="26"/>
          <w:szCs w:val="26"/>
          <w:lang w:val="fr-FR" w:bidi="ar-DZ"/>
        </w:rPr>
      </w:pPr>
    </w:p>
    <w:p w:rsidR="00047489" w:rsidRPr="00BC6EF5" w:rsidRDefault="00047489" w:rsidP="00047489">
      <w:pPr>
        <w:bidi w:val="0"/>
        <w:spacing w:line="360" w:lineRule="auto"/>
        <w:jc w:val="both"/>
        <w:rPr>
          <w:rFonts w:asciiTheme="majorBidi" w:hAnsiTheme="majorBidi" w:cstheme="majorBidi"/>
          <w:sz w:val="26"/>
          <w:szCs w:val="26"/>
          <w:lang w:val="fr-FR" w:bidi="ar-DZ"/>
        </w:rPr>
      </w:pPr>
    </w:p>
    <w:p w:rsidR="004829A8" w:rsidRPr="00BC6EF5" w:rsidRDefault="004829A8" w:rsidP="00BC6EF5">
      <w:pPr>
        <w:bidi w:val="0"/>
        <w:spacing w:line="360" w:lineRule="auto"/>
        <w:jc w:val="both"/>
        <w:rPr>
          <w:rFonts w:asciiTheme="majorBidi" w:hAnsiTheme="majorBidi" w:cstheme="majorBidi"/>
          <w:sz w:val="26"/>
          <w:szCs w:val="26"/>
          <w:lang w:val="fr-FR" w:bidi="ar-DZ"/>
        </w:rPr>
      </w:pPr>
    </w:p>
    <w:p w:rsidR="004829A8" w:rsidRPr="00BC6EF5" w:rsidRDefault="00E1392F" w:rsidP="00BC6EF5">
      <w:pPr>
        <w:bidi w:val="0"/>
        <w:spacing w:line="360" w:lineRule="auto"/>
        <w:jc w:val="both"/>
        <w:rPr>
          <w:rFonts w:asciiTheme="majorBidi" w:hAnsiTheme="majorBidi" w:cstheme="majorBidi"/>
          <w:sz w:val="26"/>
          <w:szCs w:val="26"/>
          <w:lang w:val="fr-FR" w:bidi="ar-DZ"/>
        </w:rPr>
      </w:pPr>
      <w:r>
        <w:rPr>
          <w:rFonts w:asciiTheme="majorBidi" w:hAnsiTheme="majorBidi" w:cstheme="majorBidi"/>
          <w:noProof/>
          <w:sz w:val="26"/>
          <w:szCs w:val="26"/>
        </w:rPr>
        <w:lastRenderedPageBreak/>
        <w:pict>
          <v:rect id="_x0000_s1028" style="position:absolute;left:0;text-align:left;margin-left:-7.5pt;margin-top:.75pt;width:441.75pt;height:345.75pt;z-index:251658240">
            <v:textbox style="mso-next-textbox:#_x0000_s1028">
              <w:txbxContent>
                <w:p w:rsidR="00047489" w:rsidRPr="00343C6C" w:rsidRDefault="00047489" w:rsidP="00047489">
                  <w:pPr>
                    <w:bidi w:val="0"/>
                    <w:spacing w:line="360" w:lineRule="auto"/>
                    <w:rPr>
                      <w:rFonts w:asciiTheme="majorBidi" w:hAnsiTheme="majorBidi" w:cstheme="majorBidi"/>
                      <w:sz w:val="28"/>
                      <w:szCs w:val="28"/>
                      <w:lang w:val="fr-FR"/>
                    </w:rPr>
                  </w:pPr>
                  <w:r w:rsidRPr="00343C6C">
                    <w:rPr>
                      <w:rFonts w:asciiTheme="majorBidi" w:hAnsiTheme="majorBidi" w:cstheme="majorBidi"/>
                      <w:sz w:val="28"/>
                      <w:szCs w:val="28"/>
                      <w:lang w:val="fr-FR"/>
                    </w:rPr>
                    <w:t>Algorithme abstraite</w:t>
                  </w:r>
                </w:p>
                <w:p w:rsidR="00047489" w:rsidRPr="00343C6C" w:rsidRDefault="00047489" w:rsidP="00047489">
                  <w:pPr>
                    <w:bidi w:val="0"/>
                    <w:spacing w:line="360" w:lineRule="auto"/>
                    <w:rPr>
                      <w:rFonts w:asciiTheme="majorBidi" w:hAnsiTheme="majorBidi" w:cstheme="majorBidi"/>
                      <w:sz w:val="28"/>
                      <w:szCs w:val="28"/>
                      <w:lang w:val="fr-FR"/>
                    </w:rPr>
                  </w:pPr>
                  <w:r w:rsidRPr="00343C6C">
                    <w:rPr>
                      <w:rFonts w:asciiTheme="majorBidi" w:hAnsiTheme="majorBidi" w:cstheme="majorBidi"/>
                      <w:sz w:val="28"/>
                      <w:szCs w:val="28"/>
                      <w:lang w:val="fr-FR"/>
                    </w:rPr>
                    <w:t>{</w:t>
                  </w:r>
                </w:p>
                <w:p w:rsidR="00047489" w:rsidRPr="00ED4A16" w:rsidRDefault="00047489" w:rsidP="00047489">
                  <w:pPr>
                    <w:autoSpaceDE w:val="0"/>
                    <w:autoSpaceDN w:val="0"/>
                    <w:bidi w:val="0"/>
                    <w:adjustRightInd w:val="0"/>
                    <w:spacing w:after="0" w:line="240" w:lineRule="auto"/>
                    <w:ind w:left="360"/>
                    <w:rPr>
                      <w:rFonts w:ascii="Batang" w:eastAsia="Batang" w:hAnsi="Batang" w:cs="CMR10"/>
                      <w:sz w:val="28"/>
                      <w:szCs w:val="28"/>
                      <w:lang w:val="fr-FR"/>
                    </w:rPr>
                  </w:pPr>
                  <w:r w:rsidRPr="00ED4A16">
                    <w:rPr>
                      <w:rFonts w:ascii="Batang" w:eastAsia="Batang" w:hAnsi="Batang" w:cs="CMR10"/>
                      <w:sz w:val="28"/>
                      <w:szCs w:val="28"/>
                      <w:lang w:val="fr-FR"/>
                    </w:rPr>
                    <w:t xml:space="preserve">- </w:t>
                  </w:r>
                  <w:r w:rsidRPr="00ED4A16">
                    <w:rPr>
                      <w:rFonts w:ascii="Batang" w:eastAsia="Batang" w:hAnsi="Batang" w:cs="CMMI10"/>
                      <w:sz w:val="28"/>
                      <w:szCs w:val="28"/>
                      <w:lang w:val="fr-FR"/>
                    </w:rPr>
                    <w:t xml:space="preserve">M </w:t>
                  </w:r>
                  <w:r w:rsidRPr="00ED4A16">
                    <w:rPr>
                      <w:rFonts w:ascii="Batang" w:eastAsia="Batang" w:hAnsi="Batang" w:cs="CMR10"/>
                      <w:sz w:val="28"/>
                      <w:szCs w:val="28"/>
                      <w:lang w:val="fr-FR"/>
                    </w:rPr>
                    <w:t xml:space="preserve">de la meilleure solution </w:t>
                  </w:r>
                </w:p>
                <w:p w:rsidR="00047489" w:rsidRPr="00ED4A16" w:rsidRDefault="00047489" w:rsidP="00047489">
                  <w:pPr>
                    <w:autoSpaceDE w:val="0"/>
                    <w:autoSpaceDN w:val="0"/>
                    <w:bidi w:val="0"/>
                    <w:adjustRightInd w:val="0"/>
                    <w:spacing w:after="0" w:line="240" w:lineRule="auto"/>
                    <w:ind w:left="360"/>
                    <w:rPr>
                      <w:rFonts w:ascii="Batang" w:eastAsia="Batang" w:hAnsi="Batang" w:cs="CMR10"/>
                      <w:sz w:val="28"/>
                      <w:szCs w:val="28"/>
                      <w:lang w:val="fr-FR"/>
                    </w:rPr>
                  </w:pPr>
                  <w:r w:rsidRPr="00ED4A16">
                    <w:rPr>
                      <w:rFonts w:ascii="Batang" w:eastAsia="Batang" w:hAnsi="Batang" w:cs="CMR10"/>
                      <w:sz w:val="28"/>
                      <w:szCs w:val="28"/>
                      <w:lang w:val="fr-FR"/>
                    </w:rPr>
                    <w:t xml:space="preserve"> - </w:t>
                  </w:r>
                  <w:r w:rsidRPr="00ED4A16">
                    <w:rPr>
                      <w:rFonts w:ascii="Batang" w:eastAsia="Batang" w:hAnsi="Batang" w:cs="CMMI10"/>
                      <w:sz w:val="28"/>
                      <w:szCs w:val="28"/>
                      <w:lang w:val="fr-FR"/>
                    </w:rPr>
                    <w:t xml:space="preserve">NA </w:t>
                  </w:r>
                  <w:r w:rsidRPr="00ED4A16">
                    <w:rPr>
                      <w:rFonts w:ascii="Batang" w:eastAsia="Batang" w:hAnsi="Batang" w:cs="CMR10"/>
                      <w:sz w:val="28"/>
                      <w:szCs w:val="28"/>
                      <w:lang w:val="fr-FR"/>
                    </w:rPr>
                    <w:t xml:space="preserve"> la liste des noeuds actifs  </w:t>
                  </w:r>
                </w:p>
                <w:p w:rsidR="00047489" w:rsidRPr="00ED4A16" w:rsidRDefault="00047489" w:rsidP="00047489">
                  <w:pPr>
                    <w:autoSpaceDE w:val="0"/>
                    <w:autoSpaceDN w:val="0"/>
                    <w:bidi w:val="0"/>
                    <w:adjustRightInd w:val="0"/>
                    <w:spacing w:after="0" w:line="240" w:lineRule="auto"/>
                    <w:rPr>
                      <w:rFonts w:ascii="Batang" w:eastAsia="Batang" w:hAnsi="Batang" w:cs="CMMI10"/>
                      <w:sz w:val="28"/>
                      <w:szCs w:val="28"/>
                      <w:lang w:val="fr-FR"/>
                    </w:rPr>
                  </w:pPr>
                  <w:r w:rsidRPr="00ED4A16">
                    <w:rPr>
                      <w:rFonts w:ascii="Batang" w:eastAsia="Batang" w:hAnsi="Batang" w:cs="CMMI10"/>
                      <w:sz w:val="28"/>
                      <w:szCs w:val="28"/>
                      <w:lang w:val="fr-FR"/>
                    </w:rPr>
                    <w:t xml:space="preserve">      </w:t>
                  </w:r>
                </w:p>
                <w:p w:rsidR="00047489" w:rsidRPr="00ED4A16" w:rsidRDefault="00047489" w:rsidP="00047489">
                  <w:pPr>
                    <w:autoSpaceDE w:val="0"/>
                    <w:autoSpaceDN w:val="0"/>
                    <w:bidi w:val="0"/>
                    <w:adjustRightInd w:val="0"/>
                    <w:spacing w:after="0" w:line="240" w:lineRule="auto"/>
                    <w:rPr>
                      <w:rFonts w:ascii="Batang" w:eastAsia="Batang" w:hAnsi="Batang" w:cs="CMSY10"/>
                      <w:sz w:val="28"/>
                      <w:szCs w:val="28"/>
                      <w:lang w:val="fr-FR"/>
                    </w:rPr>
                  </w:pPr>
                  <w:r w:rsidRPr="00ED4A16">
                    <w:rPr>
                      <w:rFonts w:ascii="Batang" w:eastAsia="Batang" w:hAnsi="Batang" w:cs="CMMI10"/>
                      <w:sz w:val="28"/>
                      <w:szCs w:val="28"/>
                      <w:lang w:val="fr-FR"/>
                    </w:rPr>
                    <w:t xml:space="preserve">       NA </w:t>
                  </w:r>
                  <w:r w:rsidRPr="00ED4A16">
                    <w:rPr>
                      <w:rFonts w:ascii="Batang" w:eastAsia="Batang" w:hAnsi="Batang" w:cs="CMSY10"/>
                      <w:sz w:val="28"/>
                      <w:szCs w:val="28"/>
                      <w:lang w:val="fr-FR"/>
                    </w:rPr>
                    <w:t xml:space="preserve"> − { </w:t>
                  </w:r>
                  <w:r w:rsidRPr="00ED4A16">
                    <w:rPr>
                      <w:rFonts w:ascii="Batang" w:eastAsia="Batang" w:hAnsi="Batang" w:cs="CMTT10"/>
                      <w:sz w:val="28"/>
                      <w:szCs w:val="28"/>
                      <w:lang w:val="fr-FR"/>
                    </w:rPr>
                    <w:t xml:space="preserve">racine de l’arbre des solutions </w:t>
                  </w:r>
                  <w:r w:rsidRPr="00ED4A16">
                    <w:rPr>
                      <w:rFonts w:ascii="Batang" w:eastAsia="Batang" w:hAnsi="Batang" w:cs="CMSY10"/>
                      <w:sz w:val="28"/>
                      <w:szCs w:val="28"/>
                      <w:lang w:val="fr-FR"/>
                    </w:rPr>
                    <w:t>}</w:t>
                  </w:r>
                </w:p>
                <w:p w:rsidR="00047489" w:rsidRPr="00ED4A16" w:rsidRDefault="00047489" w:rsidP="00047489">
                  <w:pPr>
                    <w:autoSpaceDE w:val="0"/>
                    <w:autoSpaceDN w:val="0"/>
                    <w:bidi w:val="0"/>
                    <w:adjustRightInd w:val="0"/>
                    <w:spacing w:after="0" w:line="240" w:lineRule="auto"/>
                    <w:rPr>
                      <w:rFonts w:ascii="Batang" w:eastAsia="Batang" w:hAnsi="Batang" w:cs="CMSY10"/>
                      <w:sz w:val="28"/>
                      <w:szCs w:val="28"/>
                      <w:lang w:val="fr-FR"/>
                    </w:rPr>
                  </w:pPr>
                  <w:r w:rsidRPr="00ED4A16">
                    <w:rPr>
                      <w:rFonts w:ascii="Batang" w:eastAsia="Batang" w:hAnsi="Batang" w:cs="CMTT10"/>
                      <w:sz w:val="28"/>
                      <w:szCs w:val="28"/>
                      <w:lang w:val="fr-FR"/>
                    </w:rPr>
                    <w:t xml:space="preserve">tant que </w:t>
                  </w:r>
                  <w:r w:rsidRPr="00ED4A16">
                    <w:rPr>
                      <w:rFonts w:ascii="Batang" w:eastAsia="Batang" w:hAnsi="Batang" w:cs="CMMI10"/>
                      <w:sz w:val="28"/>
                      <w:szCs w:val="28"/>
                      <w:lang w:val="fr-FR"/>
                    </w:rPr>
                    <w:t xml:space="preserve">NA </w:t>
                  </w:r>
                  <w:r w:rsidRPr="00ED4A16">
                    <w:rPr>
                      <w:rFonts w:ascii="Batang" w:eastAsia="Batang" w:hAnsi="Batang" w:cs="CMSY10"/>
                      <w:sz w:val="28"/>
                      <w:szCs w:val="28"/>
                      <w:lang w:val="fr-FR"/>
                    </w:rPr>
                    <w:t xml:space="preserve">&lt;&gt; </w:t>
                  </w:r>
                  <w:r w:rsidRPr="00ED4A16">
                    <w:rPr>
                      <w:rFonts w:ascii="Batang" w:eastAsia="Batang" w:hAnsi="Batang" w:cs="CMTT10"/>
                      <w:sz w:val="28"/>
                      <w:szCs w:val="28"/>
                      <w:lang w:val="fr-FR"/>
                    </w:rPr>
                    <w:t>faire</w:t>
                  </w:r>
                </w:p>
                <w:p w:rsidR="00047489" w:rsidRPr="00ED4A16" w:rsidRDefault="00047489" w:rsidP="00047489">
                  <w:pPr>
                    <w:autoSpaceDE w:val="0"/>
                    <w:autoSpaceDN w:val="0"/>
                    <w:bidi w:val="0"/>
                    <w:adjustRightInd w:val="0"/>
                    <w:spacing w:after="0" w:line="240" w:lineRule="auto"/>
                    <w:rPr>
                      <w:rFonts w:ascii="Batang" w:eastAsia="Batang" w:hAnsi="Batang" w:cs="CMTT10"/>
                      <w:sz w:val="28"/>
                      <w:szCs w:val="28"/>
                      <w:lang w:val="fr-FR"/>
                    </w:rPr>
                  </w:pPr>
                  <w:r w:rsidRPr="00ED4A16">
                    <w:rPr>
                      <w:rFonts w:ascii="Batang" w:eastAsia="Batang" w:hAnsi="Batang" w:cs="CMTT10"/>
                      <w:sz w:val="28"/>
                      <w:szCs w:val="28"/>
                      <w:lang w:val="fr-FR"/>
                    </w:rPr>
                    <w:t xml:space="preserve">                  prendre un noeud actif </w:t>
                  </w:r>
                  <w:r w:rsidRPr="00ED4A16">
                    <w:rPr>
                      <w:rFonts w:ascii="Batang" w:eastAsia="Batang" w:hAnsi="Batang" w:cs="CMMI10"/>
                      <w:sz w:val="28"/>
                      <w:szCs w:val="28"/>
                      <w:lang w:val="fr-FR"/>
                    </w:rPr>
                    <w:t xml:space="preserve">n </w:t>
                  </w:r>
                  <w:r w:rsidRPr="00ED4A16">
                    <w:rPr>
                      <w:rFonts w:ascii="Batang" w:eastAsia="Batang" w:hAnsi="Batang" w:cs="CMTT10"/>
                      <w:sz w:val="28"/>
                      <w:szCs w:val="28"/>
                      <w:lang w:val="fr-FR"/>
                    </w:rPr>
                    <w:t xml:space="preserve">dans </w:t>
                  </w:r>
                  <w:r w:rsidRPr="00ED4A16">
                    <w:rPr>
                      <w:rFonts w:ascii="Batang" w:eastAsia="Batang" w:hAnsi="Batang" w:cs="CMMI10"/>
                      <w:sz w:val="28"/>
                      <w:szCs w:val="28"/>
                      <w:lang w:val="fr-FR"/>
                    </w:rPr>
                    <w:t>NA</w:t>
                  </w:r>
                  <w:r w:rsidRPr="00ED4A16">
                    <w:rPr>
                      <w:rFonts w:ascii="Batang" w:eastAsia="Batang" w:hAnsi="Batang" w:cs="CMTT10"/>
                      <w:sz w:val="28"/>
                      <w:szCs w:val="28"/>
                      <w:lang w:val="fr-FR"/>
                    </w:rPr>
                    <w:t>;</w:t>
                  </w:r>
                </w:p>
                <w:p w:rsidR="00047489" w:rsidRPr="00ED4A16" w:rsidRDefault="00047489" w:rsidP="00047489">
                  <w:pPr>
                    <w:autoSpaceDE w:val="0"/>
                    <w:autoSpaceDN w:val="0"/>
                    <w:bidi w:val="0"/>
                    <w:adjustRightInd w:val="0"/>
                    <w:spacing w:after="0" w:line="240" w:lineRule="auto"/>
                    <w:rPr>
                      <w:rFonts w:ascii="Batang" w:eastAsia="Batang" w:hAnsi="Batang" w:cs="CMTT10"/>
                      <w:sz w:val="28"/>
                      <w:szCs w:val="28"/>
                      <w:lang w:val="fr-FR"/>
                    </w:rPr>
                  </w:pPr>
                  <w:r w:rsidRPr="00ED4A16">
                    <w:rPr>
                      <w:rFonts w:ascii="Batang" w:eastAsia="Batang" w:hAnsi="Batang" w:cs="CMTT10"/>
                      <w:sz w:val="28"/>
                      <w:szCs w:val="28"/>
                      <w:lang w:val="fr-FR"/>
                    </w:rPr>
                    <w:t xml:space="preserve">                  diviser </w:t>
                  </w:r>
                  <w:r w:rsidRPr="00ED4A16">
                    <w:rPr>
                      <w:rFonts w:ascii="Batang" w:eastAsia="Batang" w:hAnsi="Batang" w:cs="CMMI10"/>
                      <w:sz w:val="28"/>
                      <w:szCs w:val="28"/>
                      <w:lang w:val="fr-FR"/>
                    </w:rPr>
                    <w:t xml:space="preserve">n </w:t>
                  </w:r>
                  <w:r w:rsidRPr="00ED4A16">
                    <w:rPr>
                      <w:rFonts w:ascii="Batang" w:eastAsia="Batang" w:hAnsi="Batang" w:cs="CMTT10"/>
                      <w:sz w:val="28"/>
                      <w:szCs w:val="28"/>
                      <w:lang w:val="fr-FR"/>
                    </w:rPr>
                    <w:t>;</w:t>
                  </w:r>
                </w:p>
                <w:p w:rsidR="00047489" w:rsidRPr="00ED4A16" w:rsidRDefault="00047489" w:rsidP="00047489">
                  <w:pPr>
                    <w:autoSpaceDE w:val="0"/>
                    <w:autoSpaceDN w:val="0"/>
                    <w:bidi w:val="0"/>
                    <w:adjustRightInd w:val="0"/>
                    <w:spacing w:after="0" w:line="240" w:lineRule="auto"/>
                    <w:rPr>
                      <w:rFonts w:ascii="Batang" w:eastAsia="Batang" w:hAnsi="Batang" w:cs="CMMI10"/>
                      <w:sz w:val="28"/>
                      <w:szCs w:val="28"/>
                      <w:lang w:val="fr-FR"/>
                    </w:rPr>
                  </w:pPr>
                  <w:r w:rsidRPr="00ED4A16">
                    <w:rPr>
                      <w:rFonts w:ascii="Batang" w:eastAsia="Batang" w:hAnsi="Batang" w:cs="CMTT10"/>
                      <w:sz w:val="28"/>
                      <w:szCs w:val="28"/>
                      <w:lang w:val="fr-FR"/>
                    </w:rPr>
                    <w:t xml:space="preserve">     pour chaque fils </w:t>
                  </w:r>
                  <w:r w:rsidRPr="00ED4A16">
                    <w:rPr>
                      <w:rFonts w:ascii="Batang" w:eastAsia="Batang" w:hAnsi="Batang" w:cs="CMMI10"/>
                      <w:sz w:val="28"/>
                      <w:szCs w:val="28"/>
                      <w:lang w:val="fr-FR"/>
                    </w:rPr>
                    <w:t xml:space="preserve">f </w:t>
                  </w:r>
                  <w:r w:rsidRPr="00ED4A16">
                    <w:rPr>
                      <w:rFonts w:ascii="Batang" w:eastAsia="Batang" w:hAnsi="Batang" w:cs="CMTT10"/>
                      <w:sz w:val="28"/>
                      <w:szCs w:val="28"/>
                      <w:lang w:val="fr-FR"/>
                    </w:rPr>
                    <w:t xml:space="preserve">de </w:t>
                  </w:r>
                  <w:r w:rsidRPr="00ED4A16">
                    <w:rPr>
                      <w:rFonts w:ascii="Batang" w:eastAsia="Batang" w:hAnsi="Batang" w:cs="CMMI10"/>
                      <w:sz w:val="28"/>
                      <w:szCs w:val="28"/>
                      <w:lang w:val="fr-FR"/>
                    </w:rPr>
                    <w:t>n</w:t>
                  </w:r>
                </w:p>
                <w:p w:rsidR="00047489" w:rsidRPr="00ED4A16" w:rsidRDefault="00047489" w:rsidP="00047489">
                  <w:pPr>
                    <w:autoSpaceDE w:val="0"/>
                    <w:autoSpaceDN w:val="0"/>
                    <w:bidi w:val="0"/>
                    <w:adjustRightInd w:val="0"/>
                    <w:spacing w:after="0" w:line="240" w:lineRule="auto"/>
                    <w:ind w:left="360"/>
                    <w:rPr>
                      <w:rFonts w:ascii="Batang" w:eastAsia="Batang" w:hAnsi="Batang" w:cs="CMTT10"/>
                      <w:sz w:val="28"/>
                      <w:szCs w:val="28"/>
                      <w:lang w:val="fr-FR"/>
                    </w:rPr>
                  </w:pPr>
                  <w:r w:rsidRPr="00ED4A16">
                    <w:rPr>
                      <w:rFonts w:ascii="Batang" w:eastAsia="Batang" w:hAnsi="Batang" w:cs="CMTT10"/>
                      <w:sz w:val="28"/>
                      <w:szCs w:val="28"/>
                      <w:lang w:val="fr-FR"/>
                    </w:rPr>
                    <w:t xml:space="preserve">   -évaluer </w:t>
                  </w:r>
                  <w:r w:rsidRPr="00ED4A16">
                    <w:rPr>
                      <w:rFonts w:ascii="Batang" w:eastAsia="Batang" w:hAnsi="Batang" w:cs="CMMI10"/>
                      <w:sz w:val="28"/>
                      <w:szCs w:val="28"/>
                      <w:lang w:val="fr-FR"/>
                    </w:rPr>
                    <w:t xml:space="preserve">f </w:t>
                  </w:r>
                  <w:r w:rsidRPr="00ED4A16">
                    <w:rPr>
                      <w:rFonts w:ascii="Batang" w:eastAsia="Batang" w:hAnsi="Batang" w:cs="CMTT10"/>
                      <w:sz w:val="28"/>
                      <w:szCs w:val="28"/>
                      <w:lang w:val="fr-FR"/>
                    </w:rPr>
                    <w:t xml:space="preserve">et en fonction du résultat, mettre `a jour </w:t>
                  </w:r>
                  <w:r w:rsidRPr="00ED4A16">
                    <w:rPr>
                      <w:rFonts w:ascii="Batang" w:eastAsia="Batang" w:hAnsi="Batang" w:cs="CMMI10"/>
                      <w:sz w:val="28"/>
                      <w:szCs w:val="28"/>
                      <w:lang w:val="fr-FR"/>
                    </w:rPr>
                    <w:t xml:space="preserve">M </w:t>
                  </w:r>
                  <w:r w:rsidRPr="00ED4A16">
                    <w:rPr>
                      <w:rFonts w:ascii="Batang" w:eastAsia="Batang" w:hAnsi="Batang" w:cs="CMTT10"/>
                      <w:sz w:val="28"/>
                      <w:szCs w:val="28"/>
                      <w:lang w:val="fr-FR"/>
                    </w:rPr>
                    <w:t>et</w:t>
                  </w:r>
                </w:p>
                <w:p w:rsidR="00047489" w:rsidRPr="00ED4A16" w:rsidRDefault="00047489" w:rsidP="00047489">
                  <w:pPr>
                    <w:pStyle w:val="a3"/>
                    <w:autoSpaceDE w:val="0"/>
                    <w:autoSpaceDN w:val="0"/>
                    <w:bidi w:val="0"/>
                    <w:adjustRightInd w:val="0"/>
                    <w:spacing w:after="0" w:line="240" w:lineRule="auto"/>
                    <w:rPr>
                      <w:rFonts w:ascii="Batang" w:eastAsia="Batang" w:hAnsi="Batang" w:cs="CMTT10"/>
                      <w:sz w:val="28"/>
                      <w:szCs w:val="28"/>
                      <w:lang w:val="fr-FR"/>
                    </w:rPr>
                  </w:pPr>
                  <w:r w:rsidRPr="00ED4A16">
                    <w:rPr>
                      <w:rFonts w:ascii="Batang" w:eastAsia="Batang" w:hAnsi="Batang" w:cs="CMTT10"/>
                      <w:sz w:val="28"/>
                      <w:szCs w:val="28"/>
                      <w:lang w:val="fr-FR"/>
                    </w:rPr>
                    <w:t xml:space="preserve">transformer </w:t>
                  </w:r>
                  <w:r w:rsidRPr="00ED4A16">
                    <w:rPr>
                      <w:rFonts w:ascii="Batang" w:eastAsia="Batang" w:hAnsi="Batang" w:cs="CMMI10"/>
                      <w:sz w:val="28"/>
                      <w:szCs w:val="28"/>
                      <w:lang w:val="fr-FR"/>
                    </w:rPr>
                    <w:t xml:space="preserve">f </w:t>
                  </w:r>
                  <w:r w:rsidRPr="00ED4A16">
                    <w:rPr>
                      <w:rFonts w:ascii="Batang" w:eastAsia="Batang" w:hAnsi="Batang" w:cs="CMTT10"/>
                      <w:sz w:val="28"/>
                      <w:szCs w:val="28"/>
                      <w:lang w:val="fr-FR"/>
                    </w:rPr>
                    <w:t xml:space="preserve">en noeud actif (le mettre dans </w:t>
                  </w:r>
                  <w:r w:rsidRPr="00ED4A16">
                    <w:rPr>
                      <w:rFonts w:ascii="Batang" w:eastAsia="Batang" w:hAnsi="Batang" w:cs="CMMI10"/>
                      <w:sz w:val="28"/>
                      <w:szCs w:val="28"/>
                      <w:lang w:val="fr-FR"/>
                    </w:rPr>
                    <w:t>NA</w:t>
                  </w:r>
                  <w:r w:rsidRPr="00ED4A16">
                    <w:rPr>
                      <w:rFonts w:ascii="Batang" w:eastAsia="Batang" w:hAnsi="Batang" w:cs="CMTT10"/>
                      <w:sz w:val="28"/>
                      <w:szCs w:val="28"/>
                      <w:lang w:val="fr-FR"/>
                    </w:rPr>
                    <w:t>) ou l’´elaguer ;</w:t>
                  </w:r>
                </w:p>
                <w:p w:rsidR="00047489" w:rsidRPr="00ED4A16" w:rsidRDefault="00047489" w:rsidP="00047489">
                  <w:pPr>
                    <w:autoSpaceDE w:val="0"/>
                    <w:autoSpaceDN w:val="0"/>
                    <w:bidi w:val="0"/>
                    <w:adjustRightInd w:val="0"/>
                    <w:spacing w:after="0" w:line="240" w:lineRule="auto"/>
                    <w:rPr>
                      <w:rFonts w:ascii="Batang" w:eastAsia="Batang" w:hAnsi="Batang" w:cs="CMTT10"/>
                      <w:sz w:val="28"/>
                      <w:szCs w:val="28"/>
                      <w:lang w:val="fr-FR"/>
                    </w:rPr>
                  </w:pPr>
                  <w:r w:rsidRPr="00ED4A16">
                    <w:rPr>
                      <w:rFonts w:ascii="Batang" w:eastAsia="Batang" w:hAnsi="Batang" w:cs="CMTT10"/>
                      <w:sz w:val="28"/>
                      <w:szCs w:val="28"/>
                      <w:lang w:val="fr-FR"/>
                    </w:rPr>
                    <w:t xml:space="preserve">    fin pour</w:t>
                  </w:r>
                </w:p>
                <w:p w:rsidR="00047489" w:rsidRPr="00ED4A16" w:rsidRDefault="00047489" w:rsidP="00047489">
                  <w:pPr>
                    <w:bidi w:val="0"/>
                    <w:rPr>
                      <w:rFonts w:ascii="Batang" w:eastAsia="Batang" w:hAnsi="Batang" w:cs="CMTT10"/>
                      <w:sz w:val="28"/>
                      <w:szCs w:val="28"/>
                      <w:lang w:val="fr-FR"/>
                    </w:rPr>
                  </w:pPr>
                  <w:r w:rsidRPr="00ED4A16">
                    <w:rPr>
                      <w:rFonts w:ascii="Batang" w:eastAsia="Batang" w:hAnsi="Batang" w:cs="CMTT10"/>
                      <w:sz w:val="28"/>
                      <w:szCs w:val="28"/>
                      <w:lang w:val="fr-FR"/>
                    </w:rPr>
                    <w:t>fin tant que</w:t>
                  </w:r>
                </w:p>
                <w:p w:rsidR="00047489" w:rsidRPr="00ED4A16" w:rsidRDefault="00047489" w:rsidP="00047489">
                  <w:pPr>
                    <w:bidi w:val="0"/>
                    <w:rPr>
                      <w:lang w:val="fr-FR"/>
                    </w:rPr>
                  </w:pPr>
                  <w:r w:rsidRPr="00ED4A16">
                    <w:rPr>
                      <w:sz w:val="28"/>
                      <w:szCs w:val="28"/>
                      <w:lang w:val="fr-FR"/>
                    </w:rPr>
                    <w:t>}</w:t>
                  </w:r>
                </w:p>
                <w:p w:rsidR="00047489" w:rsidRPr="00047489" w:rsidRDefault="00047489" w:rsidP="00047489">
                  <w:pPr>
                    <w:bidi w:val="0"/>
                    <w:rPr>
                      <w:sz w:val="26"/>
                      <w:szCs w:val="26"/>
                      <w:lang w:val="fr-FR"/>
                    </w:rPr>
                  </w:pPr>
                </w:p>
              </w:txbxContent>
            </v:textbox>
            <w10:wrap anchorx="page"/>
          </v:rect>
        </w:pict>
      </w:r>
    </w:p>
    <w:p w:rsidR="004829A8" w:rsidRPr="00BC6EF5" w:rsidRDefault="004829A8" w:rsidP="00BC6EF5">
      <w:pPr>
        <w:bidi w:val="0"/>
        <w:spacing w:line="360" w:lineRule="auto"/>
        <w:jc w:val="both"/>
        <w:rPr>
          <w:rFonts w:asciiTheme="majorBidi" w:hAnsiTheme="majorBidi" w:cstheme="majorBidi"/>
          <w:sz w:val="26"/>
          <w:szCs w:val="26"/>
          <w:lang w:val="fr-FR" w:bidi="ar-DZ"/>
        </w:rPr>
      </w:pPr>
    </w:p>
    <w:p w:rsidR="004829A8" w:rsidRPr="00BC6EF5" w:rsidRDefault="004829A8" w:rsidP="00BC6EF5">
      <w:pPr>
        <w:bidi w:val="0"/>
        <w:spacing w:line="360" w:lineRule="auto"/>
        <w:jc w:val="both"/>
        <w:rPr>
          <w:rFonts w:asciiTheme="majorBidi" w:hAnsiTheme="majorBidi" w:cstheme="majorBidi"/>
          <w:sz w:val="26"/>
          <w:szCs w:val="26"/>
          <w:lang w:val="fr-FR" w:bidi="ar-DZ"/>
        </w:rPr>
      </w:pPr>
    </w:p>
    <w:p w:rsidR="004829A8" w:rsidRPr="00BC6EF5" w:rsidRDefault="004829A8" w:rsidP="00BC6EF5">
      <w:pPr>
        <w:bidi w:val="0"/>
        <w:spacing w:line="360" w:lineRule="auto"/>
        <w:jc w:val="both"/>
        <w:rPr>
          <w:rFonts w:asciiTheme="majorBidi" w:hAnsiTheme="majorBidi" w:cstheme="majorBidi"/>
          <w:sz w:val="26"/>
          <w:szCs w:val="26"/>
          <w:lang w:val="fr-FR" w:bidi="ar-DZ"/>
        </w:rPr>
      </w:pPr>
    </w:p>
    <w:p w:rsidR="004829A8" w:rsidRPr="00BC6EF5" w:rsidRDefault="004829A8" w:rsidP="00BC6EF5">
      <w:pPr>
        <w:bidi w:val="0"/>
        <w:spacing w:line="360" w:lineRule="auto"/>
        <w:jc w:val="both"/>
        <w:rPr>
          <w:rFonts w:asciiTheme="majorBidi" w:hAnsiTheme="majorBidi" w:cstheme="majorBidi"/>
          <w:sz w:val="26"/>
          <w:szCs w:val="26"/>
          <w:lang w:val="fr-FR" w:bidi="ar-DZ"/>
        </w:rPr>
      </w:pPr>
    </w:p>
    <w:p w:rsidR="004829A8" w:rsidRPr="00BC6EF5" w:rsidRDefault="004829A8" w:rsidP="00BC6EF5">
      <w:pPr>
        <w:bidi w:val="0"/>
        <w:spacing w:line="360" w:lineRule="auto"/>
        <w:jc w:val="both"/>
        <w:rPr>
          <w:rFonts w:asciiTheme="majorBidi" w:hAnsiTheme="majorBidi" w:cstheme="majorBidi"/>
          <w:sz w:val="26"/>
          <w:szCs w:val="26"/>
          <w:lang w:val="fr-FR" w:bidi="ar-DZ"/>
        </w:rPr>
      </w:pPr>
    </w:p>
    <w:p w:rsidR="004829A8" w:rsidRPr="00BC6EF5" w:rsidRDefault="004829A8" w:rsidP="00BC6EF5">
      <w:pPr>
        <w:bidi w:val="0"/>
        <w:spacing w:line="360" w:lineRule="auto"/>
        <w:jc w:val="both"/>
        <w:rPr>
          <w:rFonts w:asciiTheme="majorBidi" w:hAnsiTheme="majorBidi" w:cstheme="majorBidi"/>
          <w:sz w:val="26"/>
          <w:szCs w:val="26"/>
          <w:lang w:val="fr-FR" w:bidi="ar-DZ"/>
        </w:rPr>
      </w:pPr>
    </w:p>
    <w:p w:rsidR="00047489" w:rsidRDefault="00047489" w:rsidP="00BC6EF5">
      <w:pPr>
        <w:bidi w:val="0"/>
        <w:spacing w:line="360" w:lineRule="auto"/>
        <w:jc w:val="both"/>
        <w:rPr>
          <w:rFonts w:asciiTheme="majorBidi" w:hAnsiTheme="majorBidi" w:cstheme="majorBidi"/>
          <w:sz w:val="26"/>
          <w:szCs w:val="26"/>
          <w:lang w:val="fr-FR" w:bidi="ar-DZ"/>
        </w:rPr>
      </w:pPr>
    </w:p>
    <w:p w:rsidR="00047489" w:rsidRDefault="00047489" w:rsidP="00047489">
      <w:pPr>
        <w:bidi w:val="0"/>
        <w:spacing w:line="360" w:lineRule="auto"/>
        <w:jc w:val="both"/>
        <w:rPr>
          <w:rFonts w:asciiTheme="majorBidi" w:hAnsiTheme="majorBidi" w:cstheme="majorBidi"/>
          <w:sz w:val="26"/>
          <w:szCs w:val="26"/>
          <w:lang w:val="fr-FR" w:bidi="ar-DZ"/>
        </w:rPr>
      </w:pPr>
    </w:p>
    <w:p w:rsidR="00047489" w:rsidRDefault="00047489" w:rsidP="00047489">
      <w:pPr>
        <w:bidi w:val="0"/>
        <w:spacing w:line="360" w:lineRule="auto"/>
        <w:jc w:val="both"/>
        <w:rPr>
          <w:rFonts w:asciiTheme="majorBidi" w:hAnsiTheme="majorBidi" w:cstheme="majorBidi"/>
          <w:sz w:val="26"/>
          <w:szCs w:val="26"/>
          <w:lang w:val="fr-FR" w:bidi="ar-DZ"/>
        </w:rPr>
      </w:pPr>
    </w:p>
    <w:p w:rsidR="00047489" w:rsidRDefault="00047489" w:rsidP="00047489">
      <w:pPr>
        <w:bidi w:val="0"/>
        <w:spacing w:line="360" w:lineRule="auto"/>
        <w:jc w:val="both"/>
        <w:rPr>
          <w:rFonts w:asciiTheme="majorBidi" w:hAnsiTheme="majorBidi" w:cstheme="majorBidi"/>
          <w:sz w:val="26"/>
          <w:szCs w:val="26"/>
          <w:lang w:val="fr-FR" w:bidi="ar-DZ"/>
        </w:rPr>
      </w:pPr>
    </w:p>
    <w:p w:rsidR="004829A8" w:rsidRPr="006E0144" w:rsidRDefault="006E0144" w:rsidP="00B51ABF">
      <w:pPr>
        <w:bidi w:val="0"/>
        <w:spacing w:line="360" w:lineRule="auto"/>
        <w:ind w:firstLine="720"/>
        <w:jc w:val="both"/>
        <w:rPr>
          <w:rFonts w:asciiTheme="majorBidi" w:hAnsiTheme="majorBidi" w:cstheme="majorBidi"/>
          <w:b/>
          <w:bCs/>
          <w:sz w:val="32"/>
          <w:szCs w:val="32"/>
          <w:lang w:val="fr-FR" w:bidi="ar-DZ"/>
        </w:rPr>
      </w:pPr>
      <w:r>
        <w:rPr>
          <w:rFonts w:asciiTheme="majorBidi" w:hAnsiTheme="majorBidi" w:cstheme="majorBidi"/>
          <w:b/>
          <w:bCs/>
          <w:sz w:val="32"/>
          <w:szCs w:val="32"/>
          <w:lang w:val="fr-FR" w:bidi="ar-DZ"/>
        </w:rPr>
        <w:t xml:space="preserve">6. </w:t>
      </w:r>
      <w:r w:rsidR="00FE2E86" w:rsidRPr="006E0144">
        <w:rPr>
          <w:rFonts w:asciiTheme="majorBidi" w:hAnsiTheme="majorBidi" w:cstheme="majorBidi"/>
          <w:b/>
          <w:bCs/>
          <w:sz w:val="32"/>
          <w:szCs w:val="32"/>
          <w:lang w:val="fr-FR" w:bidi="ar-DZ"/>
        </w:rPr>
        <w:t>Description détaillé</w:t>
      </w:r>
      <w:r>
        <w:rPr>
          <w:rFonts w:asciiTheme="majorBidi" w:hAnsiTheme="majorBidi" w:cstheme="majorBidi"/>
          <w:b/>
          <w:bCs/>
          <w:sz w:val="32"/>
          <w:szCs w:val="32"/>
          <w:lang w:val="fr-FR" w:bidi="ar-DZ"/>
        </w:rPr>
        <w:t>:</w:t>
      </w:r>
    </w:p>
    <w:p w:rsidR="00FE2E86" w:rsidRDefault="00FE2E86" w:rsidP="00B51ABF">
      <w:pPr>
        <w:autoSpaceDE w:val="0"/>
        <w:autoSpaceDN w:val="0"/>
        <w:bidi w:val="0"/>
        <w:adjustRightInd w:val="0"/>
        <w:spacing w:after="0" w:line="360" w:lineRule="auto"/>
        <w:ind w:firstLine="720"/>
        <w:jc w:val="both"/>
        <w:rPr>
          <w:rFonts w:asciiTheme="majorBidi" w:hAnsiTheme="majorBidi" w:cstheme="majorBidi"/>
          <w:sz w:val="26"/>
          <w:szCs w:val="26"/>
          <w:lang w:val="fr-FR"/>
        </w:rPr>
      </w:pPr>
      <w:r w:rsidRPr="00BC6EF5">
        <w:rPr>
          <w:rFonts w:asciiTheme="majorBidi" w:hAnsiTheme="majorBidi" w:cstheme="majorBidi"/>
          <w:sz w:val="26"/>
          <w:szCs w:val="26"/>
          <w:lang w:val="fr-FR"/>
        </w:rPr>
        <w:t>Soit un graphe G=(V,E) valué. Le problème du voyageur de commerce consiste</w:t>
      </w:r>
      <w:r w:rsidR="00B51ABF">
        <w:rPr>
          <w:rFonts w:asciiTheme="majorBidi" w:hAnsiTheme="majorBidi" w:cstheme="majorBidi"/>
          <w:sz w:val="26"/>
          <w:szCs w:val="26"/>
          <w:lang w:val="fr-FR"/>
        </w:rPr>
        <w:t xml:space="preserve"> </w:t>
      </w:r>
      <w:r w:rsidRPr="00BC6EF5">
        <w:rPr>
          <w:rFonts w:asciiTheme="majorBidi" w:hAnsiTheme="majorBidi" w:cstheme="majorBidi"/>
          <w:sz w:val="26"/>
          <w:szCs w:val="26"/>
          <w:lang w:val="fr-FR"/>
        </w:rPr>
        <w:t>à trouver un cycle hamiltonien dont la somme des poids est minimale</w:t>
      </w:r>
    </w:p>
    <w:p w:rsidR="00B51ABF" w:rsidRPr="00BC6EF5" w:rsidRDefault="00B51ABF" w:rsidP="00B51ABF">
      <w:pPr>
        <w:autoSpaceDE w:val="0"/>
        <w:autoSpaceDN w:val="0"/>
        <w:bidi w:val="0"/>
        <w:adjustRightInd w:val="0"/>
        <w:spacing w:after="0" w:line="360" w:lineRule="auto"/>
        <w:ind w:firstLine="720"/>
        <w:jc w:val="both"/>
        <w:rPr>
          <w:rFonts w:asciiTheme="majorBidi" w:hAnsiTheme="majorBidi" w:cstheme="majorBidi"/>
          <w:sz w:val="26"/>
          <w:szCs w:val="26"/>
          <w:lang w:val="fr-FR"/>
        </w:rPr>
      </w:pPr>
    </w:p>
    <w:p w:rsidR="00FE2E86" w:rsidRPr="00BC6EF5" w:rsidRDefault="00FE2E86" w:rsidP="00BC6EF5">
      <w:pPr>
        <w:bidi w:val="0"/>
        <w:spacing w:line="360" w:lineRule="auto"/>
        <w:jc w:val="both"/>
        <w:rPr>
          <w:rFonts w:asciiTheme="majorBidi" w:hAnsiTheme="majorBidi" w:cstheme="majorBidi"/>
          <w:sz w:val="26"/>
          <w:szCs w:val="26"/>
          <w:lang w:val="fr-FR" w:bidi="ar-DZ"/>
        </w:rPr>
      </w:pPr>
      <w:r w:rsidRPr="00BC6EF5">
        <w:rPr>
          <w:rFonts w:asciiTheme="majorBidi" w:hAnsiTheme="majorBidi" w:cstheme="majorBidi"/>
          <w:noProof/>
          <w:sz w:val="26"/>
          <w:szCs w:val="26"/>
        </w:rPr>
        <w:lastRenderedPageBreak/>
        <w:drawing>
          <wp:inline distT="0" distB="0" distL="0" distR="0">
            <wp:extent cx="5274310" cy="3159044"/>
            <wp:effectExtent l="19050" t="0" r="254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274310" cy="3159044"/>
                    </a:xfrm>
                    <a:prstGeom prst="rect">
                      <a:avLst/>
                    </a:prstGeom>
                    <a:noFill/>
                    <a:ln w="9525">
                      <a:noFill/>
                      <a:miter lim="800000"/>
                      <a:headEnd/>
                      <a:tailEnd/>
                    </a:ln>
                  </pic:spPr>
                </pic:pic>
              </a:graphicData>
            </a:graphic>
          </wp:inline>
        </w:drawing>
      </w:r>
    </w:p>
    <w:p w:rsidR="00FE2E86" w:rsidRPr="00D60FF1" w:rsidRDefault="003119DD" w:rsidP="00D60FF1">
      <w:pPr>
        <w:bidi w:val="0"/>
        <w:spacing w:line="360" w:lineRule="auto"/>
        <w:jc w:val="center"/>
        <w:rPr>
          <w:rFonts w:asciiTheme="majorBidi" w:hAnsiTheme="majorBidi" w:cstheme="majorBidi"/>
          <w:b/>
          <w:bCs/>
          <w:sz w:val="26"/>
          <w:szCs w:val="26"/>
          <w:lang w:val="fr-FR" w:bidi="ar-DZ"/>
        </w:rPr>
      </w:pPr>
      <w:r>
        <w:rPr>
          <w:rFonts w:asciiTheme="majorBidi" w:hAnsiTheme="majorBidi" w:cstheme="majorBidi"/>
          <w:b/>
          <w:bCs/>
          <w:sz w:val="26"/>
          <w:szCs w:val="26"/>
          <w:lang w:val="fr-FR" w:bidi="ar-DZ"/>
        </w:rPr>
        <w:t>Figure 8</w:t>
      </w:r>
      <w:r w:rsidR="00D60FF1" w:rsidRPr="00D60FF1">
        <w:rPr>
          <w:rFonts w:asciiTheme="majorBidi" w:hAnsiTheme="majorBidi" w:cstheme="majorBidi"/>
          <w:b/>
          <w:bCs/>
          <w:sz w:val="26"/>
          <w:szCs w:val="26"/>
          <w:lang w:val="fr-FR" w:bidi="ar-DZ"/>
        </w:rPr>
        <w:t xml:space="preserve">: </w:t>
      </w:r>
      <w:r w:rsidR="00D60FF1" w:rsidRPr="00D60FF1">
        <w:rPr>
          <w:rFonts w:asciiTheme="majorBidi" w:hAnsiTheme="majorBidi" w:cstheme="majorBidi"/>
          <w:b/>
          <w:bCs/>
          <w:sz w:val="26"/>
          <w:szCs w:val="26"/>
          <w:lang w:val="fr-FR"/>
        </w:rPr>
        <w:t>un graphe</w:t>
      </w:r>
      <w:r w:rsidR="00D60FF1">
        <w:rPr>
          <w:rFonts w:asciiTheme="majorBidi" w:hAnsiTheme="majorBidi" w:cstheme="majorBidi"/>
          <w:b/>
          <w:bCs/>
          <w:sz w:val="26"/>
          <w:szCs w:val="26"/>
          <w:lang w:val="fr-FR" w:bidi="ar-DZ"/>
        </w:rPr>
        <w:t>.</w:t>
      </w:r>
    </w:p>
    <w:p w:rsidR="00FE2E86" w:rsidRDefault="00FE2E86" w:rsidP="00B51ABF">
      <w:pPr>
        <w:autoSpaceDE w:val="0"/>
        <w:autoSpaceDN w:val="0"/>
        <w:bidi w:val="0"/>
        <w:adjustRightInd w:val="0"/>
        <w:spacing w:after="0" w:line="360" w:lineRule="auto"/>
        <w:ind w:firstLine="720"/>
        <w:jc w:val="both"/>
        <w:rPr>
          <w:rFonts w:asciiTheme="majorBidi" w:hAnsiTheme="majorBidi" w:cstheme="majorBidi"/>
          <w:sz w:val="26"/>
          <w:szCs w:val="26"/>
          <w:lang w:val="fr-FR"/>
        </w:rPr>
      </w:pPr>
      <w:r w:rsidRPr="00BC6EF5">
        <w:rPr>
          <w:rFonts w:asciiTheme="majorBidi" w:hAnsiTheme="majorBidi" w:cstheme="majorBidi"/>
          <w:sz w:val="26"/>
          <w:szCs w:val="26"/>
          <w:lang w:val="fr-FR"/>
        </w:rPr>
        <w:t>Cet graphe peut être bien entendu représenté par sa matrice D d’adjacence tel que D[i,j] représente le poids de l’arc (i,j).</w:t>
      </w:r>
    </w:p>
    <w:p w:rsidR="006E0144" w:rsidRPr="00BC6EF5" w:rsidRDefault="006E0144" w:rsidP="006E0144">
      <w:pPr>
        <w:autoSpaceDE w:val="0"/>
        <w:autoSpaceDN w:val="0"/>
        <w:bidi w:val="0"/>
        <w:adjustRightInd w:val="0"/>
        <w:spacing w:after="0" w:line="360" w:lineRule="auto"/>
        <w:jc w:val="both"/>
        <w:rPr>
          <w:rFonts w:asciiTheme="majorBidi" w:hAnsiTheme="majorBidi" w:cstheme="majorBidi"/>
          <w:sz w:val="26"/>
          <w:szCs w:val="26"/>
          <w:lang w:val="fr-FR"/>
        </w:rPr>
      </w:pPr>
    </w:p>
    <w:tbl>
      <w:tblPr>
        <w:tblStyle w:val="a5"/>
        <w:tblW w:w="0" w:type="auto"/>
        <w:jc w:val="center"/>
        <w:tblInd w:w="2405" w:type="dxa"/>
        <w:tblLook w:val="04A0"/>
      </w:tblPr>
      <w:tblGrid>
        <w:gridCol w:w="1040"/>
        <w:gridCol w:w="586"/>
        <w:gridCol w:w="586"/>
        <w:gridCol w:w="586"/>
        <w:gridCol w:w="586"/>
        <w:gridCol w:w="586"/>
      </w:tblGrid>
      <w:tr w:rsidR="00FE2E86" w:rsidRPr="00BC6EF5" w:rsidTr="006E0144">
        <w:trPr>
          <w:trHeight w:val="277"/>
          <w:jc w:val="center"/>
        </w:trPr>
        <w:tc>
          <w:tcPr>
            <w:tcW w:w="976" w:type="dxa"/>
          </w:tcPr>
          <w:p w:rsidR="00FE2E86" w:rsidRPr="00BC6EF5" w:rsidRDefault="00FE2E86"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sommet</w:t>
            </w:r>
          </w:p>
        </w:tc>
        <w:tc>
          <w:tcPr>
            <w:tcW w:w="586" w:type="dxa"/>
          </w:tcPr>
          <w:p w:rsidR="00FE2E86" w:rsidRPr="00BC6EF5" w:rsidRDefault="00FE2E86"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A</w:t>
            </w:r>
          </w:p>
        </w:tc>
        <w:tc>
          <w:tcPr>
            <w:tcW w:w="586" w:type="dxa"/>
          </w:tcPr>
          <w:p w:rsidR="00FE2E86" w:rsidRPr="00BC6EF5" w:rsidRDefault="00FE2E86"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B</w:t>
            </w:r>
          </w:p>
        </w:tc>
        <w:tc>
          <w:tcPr>
            <w:tcW w:w="586" w:type="dxa"/>
          </w:tcPr>
          <w:p w:rsidR="00FE2E86" w:rsidRPr="00BC6EF5" w:rsidRDefault="00FE2E86"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C</w:t>
            </w:r>
          </w:p>
        </w:tc>
        <w:tc>
          <w:tcPr>
            <w:tcW w:w="586" w:type="dxa"/>
          </w:tcPr>
          <w:p w:rsidR="00FE2E86" w:rsidRPr="00BC6EF5" w:rsidRDefault="00FE2E86"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D</w:t>
            </w:r>
          </w:p>
        </w:tc>
        <w:tc>
          <w:tcPr>
            <w:tcW w:w="586" w:type="dxa"/>
          </w:tcPr>
          <w:p w:rsidR="00FE2E86" w:rsidRPr="00BC6EF5" w:rsidRDefault="00FE2E86"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E</w:t>
            </w:r>
          </w:p>
        </w:tc>
      </w:tr>
      <w:tr w:rsidR="00FE2E86" w:rsidRPr="00BC6EF5" w:rsidTr="006E0144">
        <w:trPr>
          <w:trHeight w:val="263"/>
          <w:jc w:val="center"/>
        </w:trPr>
        <w:tc>
          <w:tcPr>
            <w:tcW w:w="976" w:type="dxa"/>
          </w:tcPr>
          <w:p w:rsidR="00FE2E86" w:rsidRPr="00BC6EF5" w:rsidRDefault="00FE2E86"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A</w:t>
            </w:r>
          </w:p>
        </w:tc>
        <w:tc>
          <w:tcPr>
            <w:tcW w:w="586" w:type="dxa"/>
          </w:tcPr>
          <w:p w:rsidR="00FE2E86" w:rsidRPr="00BC6EF5" w:rsidRDefault="00FE2E86"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0</w:t>
            </w:r>
          </w:p>
        </w:tc>
        <w:tc>
          <w:tcPr>
            <w:tcW w:w="586" w:type="dxa"/>
          </w:tcPr>
          <w:p w:rsidR="00FE2E86" w:rsidRPr="00BC6EF5" w:rsidRDefault="00FE2E86"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6</w:t>
            </w:r>
          </w:p>
        </w:tc>
        <w:tc>
          <w:tcPr>
            <w:tcW w:w="586" w:type="dxa"/>
          </w:tcPr>
          <w:p w:rsidR="00FE2E86" w:rsidRPr="00BC6EF5" w:rsidRDefault="00FE2E86"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5</w:t>
            </w:r>
          </w:p>
        </w:tc>
        <w:tc>
          <w:tcPr>
            <w:tcW w:w="586" w:type="dxa"/>
          </w:tcPr>
          <w:p w:rsidR="00FE2E86" w:rsidRPr="00BC6EF5" w:rsidRDefault="00FE2E86"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9</w:t>
            </w:r>
          </w:p>
        </w:tc>
        <w:tc>
          <w:tcPr>
            <w:tcW w:w="586" w:type="dxa"/>
          </w:tcPr>
          <w:p w:rsidR="00FE2E86" w:rsidRPr="00BC6EF5" w:rsidRDefault="00FE2E86"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5</w:t>
            </w:r>
          </w:p>
        </w:tc>
      </w:tr>
      <w:tr w:rsidR="00FE2E86" w:rsidRPr="00BC6EF5" w:rsidTr="006E0144">
        <w:trPr>
          <w:trHeight w:val="263"/>
          <w:jc w:val="center"/>
        </w:trPr>
        <w:tc>
          <w:tcPr>
            <w:tcW w:w="976" w:type="dxa"/>
          </w:tcPr>
          <w:p w:rsidR="00FE2E86" w:rsidRPr="00BC6EF5" w:rsidRDefault="00FE2E86"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B</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6</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0</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7</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7</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3</w:t>
            </w:r>
          </w:p>
        </w:tc>
      </w:tr>
      <w:tr w:rsidR="00FE2E86" w:rsidRPr="00BC6EF5" w:rsidTr="006E0144">
        <w:trPr>
          <w:trHeight w:val="263"/>
          <w:jc w:val="center"/>
        </w:trPr>
        <w:tc>
          <w:tcPr>
            <w:tcW w:w="976" w:type="dxa"/>
          </w:tcPr>
          <w:p w:rsidR="00FE2E86" w:rsidRPr="00BC6EF5" w:rsidRDefault="00FE2E86"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C</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5</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7</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0</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4</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4</w:t>
            </w:r>
          </w:p>
        </w:tc>
      </w:tr>
      <w:tr w:rsidR="00FE2E86" w:rsidRPr="00BC6EF5" w:rsidTr="006E0144">
        <w:trPr>
          <w:trHeight w:val="263"/>
          <w:jc w:val="center"/>
        </w:trPr>
        <w:tc>
          <w:tcPr>
            <w:tcW w:w="976" w:type="dxa"/>
          </w:tcPr>
          <w:p w:rsidR="00FE2E86" w:rsidRPr="00BC6EF5" w:rsidRDefault="00FE2E86"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D</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9</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7</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4</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0</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8</w:t>
            </w:r>
          </w:p>
        </w:tc>
      </w:tr>
      <w:tr w:rsidR="00FE2E86" w:rsidRPr="00BC6EF5" w:rsidTr="006E0144">
        <w:trPr>
          <w:trHeight w:val="277"/>
          <w:jc w:val="center"/>
        </w:trPr>
        <w:tc>
          <w:tcPr>
            <w:tcW w:w="976" w:type="dxa"/>
          </w:tcPr>
          <w:p w:rsidR="00FE2E86" w:rsidRPr="00BC6EF5" w:rsidRDefault="00FE2E86"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E</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5</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3</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4</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8</w:t>
            </w:r>
          </w:p>
        </w:tc>
        <w:tc>
          <w:tcPr>
            <w:tcW w:w="586" w:type="dxa"/>
          </w:tcPr>
          <w:p w:rsidR="00FE2E86" w:rsidRPr="00BC6EF5" w:rsidRDefault="00307AD7" w:rsidP="00BC6EF5">
            <w:pPr>
              <w:tabs>
                <w:tab w:val="left" w:pos="1035"/>
              </w:tabs>
              <w:bidi w:val="0"/>
              <w:spacing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0</w:t>
            </w:r>
          </w:p>
        </w:tc>
      </w:tr>
    </w:tbl>
    <w:p w:rsidR="006E0144" w:rsidRDefault="006E0144" w:rsidP="006E0144">
      <w:pPr>
        <w:tabs>
          <w:tab w:val="left" w:pos="2580"/>
        </w:tabs>
        <w:autoSpaceDE w:val="0"/>
        <w:autoSpaceDN w:val="0"/>
        <w:bidi w:val="0"/>
        <w:adjustRightInd w:val="0"/>
        <w:spacing w:after="0" w:line="360" w:lineRule="auto"/>
        <w:jc w:val="center"/>
        <w:rPr>
          <w:rFonts w:asciiTheme="majorBidi" w:hAnsiTheme="majorBidi" w:cstheme="majorBidi"/>
          <w:b/>
          <w:bCs/>
          <w:sz w:val="26"/>
          <w:szCs w:val="26"/>
          <w:lang w:val="fr-FR"/>
        </w:rPr>
      </w:pPr>
    </w:p>
    <w:p w:rsidR="006E0144" w:rsidRPr="00047489" w:rsidRDefault="006E0144" w:rsidP="00047489">
      <w:pPr>
        <w:tabs>
          <w:tab w:val="left" w:pos="2580"/>
        </w:tabs>
        <w:autoSpaceDE w:val="0"/>
        <w:autoSpaceDN w:val="0"/>
        <w:bidi w:val="0"/>
        <w:adjustRightInd w:val="0"/>
        <w:spacing w:after="0" w:line="360" w:lineRule="auto"/>
        <w:jc w:val="center"/>
        <w:rPr>
          <w:rFonts w:asciiTheme="majorBidi" w:hAnsiTheme="majorBidi" w:cstheme="majorBidi"/>
          <w:b/>
          <w:bCs/>
          <w:sz w:val="26"/>
          <w:szCs w:val="26"/>
          <w:lang w:val="fr-FR"/>
        </w:rPr>
      </w:pPr>
      <w:r w:rsidRPr="006E0144">
        <w:rPr>
          <w:rFonts w:asciiTheme="majorBidi" w:hAnsiTheme="majorBidi" w:cstheme="majorBidi"/>
          <w:b/>
          <w:bCs/>
          <w:sz w:val="26"/>
          <w:szCs w:val="26"/>
          <w:lang w:val="fr-FR"/>
        </w:rPr>
        <w:t>Table 3: Matrice d’adjacence de graphe</w:t>
      </w:r>
    </w:p>
    <w:p w:rsidR="006E0144" w:rsidRDefault="006E0144" w:rsidP="006E0144">
      <w:pPr>
        <w:autoSpaceDE w:val="0"/>
        <w:autoSpaceDN w:val="0"/>
        <w:bidi w:val="0"/>
        <w:adjustRightInd w:val="0"/>
        <w:spacing w:after="0" w:line="360" w:lineRule="auto"/>
        <w:jc w:val="both"/>
        <w:rPr>
          <w:rFonts w:asciiTheme="majorBidi" w:hAnsiTheme="majorBidi" w:cstheme="majorBidi"/>
          <w:sz w:val="26"/>
          <w:szCs w:val="26"/>
          <w:lang w:val="fr-FR"/>
        </w:rPr>
      </w:pPr>
    </w:p>
    <w:p w:rsidR="00307AD7" w:rsidRPr="00BC6EF5" w:rsidRDefault="00307AD7" w:rsidP="00B51ABF">
      <w:pPr>
        <w:autoSpaceDE w:val="0"/>
        <w:autoSpaceDN w:val="0"/>
        <w:bidi w:val="0"/>
        <w:adjustRightInd w:val="0"/>
        <w:spacing w:after="0" w:line="360" w:lineRule="auto"/>
        <w:ind w:firstLine="720"/>
        <w:jc w:val="both"/>
        <w:rPr>
          <w:rFonts w:asciiTheme="majorBidi" w:hAnsiTheme="majorBidi" w:cstheme="majorBidi"/>
          <w:sz w:val="26"/>
          <w:szCs w:val="26"/>
          <w:lang w:val="fr-FR"/>
        </w:rPr>
      </w:pPr>
      <w:r w:rsidRPr="00BC6EF5">
        <w:rPr>
          <w:rFonts w:asciiTheme="majorBidi" w:hAnsiTheme="majorBidi" w:cstheme="majorBidi"/>
          <w:sz w:val="26"/>
          <w:szCs w:val="26"/>
          <w:lang w:val="fr-FR"/>
        </w:rPr>
        <w:t>Résolvons ce problème en commençant par exemple à partir du sommet E, en calcule le coût de la racine E , Le prochain sommet du cycle que nous recherchons est soit A, B, C ou D. Pour chacune de ces solutions partielles, nous calculons une nouvelle co</w:t>
      </w:r>
      <w:r w:rsidR="00990E3E" w:rsidRPr="00BC6EF5">
        <w:rPr>
          <w:rFonts w:asciiTheme="majorBidi" w:hAnsiTheme="majorBidi" w:cstheme="majorBidi"/>
          <w:sz w:val="26"/>
          <w:szCs w:val="26"/>
          <w:lang w:val="fr-FR"/>
        </w:rPr>
        <w:t>û</w:t>
      </w:r>
      <w:r w:rsidR="00430DCB">
        <w:rPr>
          <w:rFonts w:asciiTheme="majorBidi" w:hAnsiTheme="majorBidi" w:cstheme="majorBidi"/>
          <w:sz w:val="26"/>
          <w:szCs w:val="26"/>
          <w:lang w:val="fr-FR"/>
        </w:rPr>
        <w:t>t.</w:t>
      </w:r>
    </w:p>
    <w:p w:rsidR="00307AD7" w:rsidRPr="00BC6EF5" w:rsidRDefault="00307AD7" w:rsidP="00BC6EF5">
      <w:pPr>
        <w:autoSpaceDE w:val="0"/>
        <w:autoSpaceDN w:val="0"/>
        <w:bidi w:val="0"/>
        <w:adjustRightInd w:val="0"/>
        <w:spacing w:after="0"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lastRenderedPageBreak/>
        <w:t>L’idée de cette méthode la suivante : toute solution partielle dont le coût est plus grand que celui de la meilleure solution trouvée jusqu'à présent va être exclue de la recherche. Ce processus est continué jusqu'à avoir une solution complète. Si le coût de cette solution complète est inférieure à celui de la meilleure solution que nous avons déjà, alors nous remplaçons ce coût comme étant celui de la meilleure solution courante.</w:t>
      </w:r>
    </w:p>
    <w:p w:rsidR="00990E3E" w:rsidRPr="00BC6EF5" w:rsidRDefault="00990E3E" w:rsidP="00BC6EF5">
      <w:pPr>
        <w:autoSpaceDE w:val="0"/>
        <w:autoSpaceDN w:val="0"/>
        <w:bidi w:val="0"/>
        <w:adjustRightInd w:val="0"/>
        <w:spacing w:after="0"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Soit le cycle hamiltonien suivant :  v</w:t>
      </w:r>
      <w:r w:rsidRPr="00BC6EF5">
        <w:rPr>
          <w:rFonts w:asciiTheme="majorBidi" w:hAnsiTheme="majorBidi" w:cstheme="majorBidi"/>
          <w:sz w:val="26"/>
          <w:szCs w:val="26"/>
          <w:vertAlign w:val="subscript"/>
          <w:lang w:val="fr-FR"/>
        </w:rPr>
        <w:t>1</w:t>
      </w:r>
      <w:r w:rsidRPr="00BC6EF5">
        <w:rPr>
          <w:rFonts w:asciiTheme="majorBidi" w:hAnsiTheme="majorBidi" w:cstheme="majorBidi"/>
          <w:sz w:val="26"/>
          <w:szCs w:val="26"/>
          <w:lang w:val="fr-FR"/>
        </w:rPr>
        <w:t xml:space="preserve"> ,v</w:t>
      </w:r>
      <w:r w:rsidRPr="00BC6EF5">
        <w:rPr>
          <w:rFonts w:asciiTheme="majorBidi" w:hAnsiTheme="majorBidi" w:cstheme="majorBidi"/>
          <w:sz w:val="26"/>
          <w:szCs w:val="26"/>
          <w:vertAlign w:val="subscript"/>
          <w:lang w:val="fr-FR"/>
        </w:rPr>
        <w:t>2</w:t>
      </w:r>
      <w:r w:rsidRPr="00BC6EF5">
        <w:rPr>
          <w:rFonts w:asciiTheme="majorBidi" w:hAnsiTheme="majorBidi" w:cstheme="majorBidi"/>
          <w:sz w:val="26"/>
          <w:szCs w:val="26"/>
          <w:lang w:val="fr-FR"/>
        </w:rPr>
        <w:t xml:space="preserve"> ,..., v</w:t>
      </w:r>
      <w:r w:rsidRPr="00BC6EF5">
        <w:rPr>
          <w:rFonts w:asciiTheme="majorBidi" w:hAnsiTheme="majorBidi" w:cstheme="majorBidi"/>
          <w:sz w:val="26"/>
          <w:szCs w:val="26"/>
          <w:vertAlign w:val="subscript"/>
          <w:lang w:val="fr-FR"/>
        </w:rPr>
        <w:t>n</w:t>
      </w:r>
      <w:r w:rsidRPr="00BC6EF5">
        <w:rPr>
          <w:rFonts w:asciiTheme="majorBidi" w:hAnsiTheme="majorBidi" w:cstheme="majorBidi"/>
          <w:sz w:val="26"/>
          <w:szCs w:val="26"/>
          <w:lang w:val="fr-FR"/>
        </w:rPr>
        <w:t xml:space="preserve"> ,v </w:t>
      </w:r>
      <w:r w:rsidRPr="00BC6EF5">
        <w:rPr>
          <w:rFonts w:asciiTheme="majorBidi" w:hAnsiTheme="majorBidi" w:cstheme="majorBidi"/>
          <w:sz w:val="26"/>
          <w:szCs w:val="26"/>
          <w:vertAlign w:val="subscript"/>
          <w:lang w:val="fr-FR"/>
        </w:rPr>
        <w:t>1</w:t>
      </w:r>
      <w:r w:rsidRPr="00BC6EF5">
        <w:rPr>
          <w:rFonts w:asciiTheme="majorBidi" w:hAnsiTheme="majorBidi" w:cstheme="majorBidi"/>
          <w:sz w:val="26"/>
          <w:szCs w:val="26"/>
          <w:lang w:val="fr-FR"/>
        </w:rPr>
        <w:t xml:space="preserve">. Donc  quelque soit la solution, son coût est ≥ </w:t>
      </w:r>
      <m:oMath>
        <m:f>
          <m:fPr>
            <m:ctrlPr>
              <w:rPr>
                <w:rFonts w:ascii="Cambria Math" w:hAnsiTheme="majorBidi" w:cstheme="majorBidi"/>
                <w:i/>
                <w:sz w:val="26"/>
                <w:szCs w:val="26"/>
                <w:lang w:val="fr-FR"/>
              </w:rPr>
            </m:ctrlPr>
          </m:fPr>
          <m:num>
            <m:r>
              <w:rPr>
                <w:rFonts w:ascii="Cambria Math" w:hAnsiTheme="majorBidi" w:cstheme="majorBidi"/>
                <w:sz w:val="26"/>
                <w:szCs w:val="26"/>
                <w:lang w:val="fr-FR"/>
              </w:rPr>
              <m:t>1</m:t>
            </m:r>
          </m:num>
          <m:den>
            <m:r>
              <w:rPr>
                <w:rFonts w:ascii="Cambria Math" w:hAnsiTheme="majorBidi" w:cstheme="majorBidi"/>
                <w:sz w:val="26"/>
                <w:szCs w:val="26"/>
                <w:lang w:val="fr-FR"/>
              </w:rPr>
              <m:t>2</m:t>
            </m:r>
          </m:den>
        </m:f>
        <m:nary>
          <m:naryPr>
            <m:chr m:val="∑"/>
            <m:limLoc m:val="subSup"/>
            <m:ctrlPr>
              <w:rPr>
                <w:rFonts w:ascii="Cambria Math" w:hAnsiTheme="majorBidi" w:cstheme="majorBidi"/>
                <w:i/>
                <w:sz w:val="26"/>
                <w:szCs w:val="26"/>
                <w:lang w:val="fr-FR"/>
              </w:rPr>
            </m:ctrlPr>
          </m:naryPr>
          <m:sub>
            <m:r>
              <w:rPr>
                <w:rFonts w:ascii="Cambria Math" w:hAnsi="Cambria Math" w:cstheme="majorBidi"/>
                <w:sz w:val="26"/>
                <w:szCs w:val="26"/>
                <w:lang w:val="fr-FR"/>
              </w:rPr>
              <m:t>i</m:t>
            </m:r>
            <m:r>
              <w:rPr>
                <w:rFonts w:ascii="Cambria Math" w:hAnsiTheme="majorBidi" w:cstheme="majorBidi"/>
                <w:sz w:val="26"/>
                <w:szCs w:val="26"/>
                <w:lang w:val="fr-FR"/>
              </w:rPr>
              <m:t>=1</m:t>
            </m:r>
          </m:sub>
          <m:sup>
            <m:r>
              <w:rPr>
                <w:rFonts w:ascii="Cambria Math" w:hAnsi="Cambria Math" w:cstheme="majorBidi"/>
                <w:sz w:val="26"/>
                <w:szCs w:val="26"/>
                <w:lang w:val="fr-FR"/>
              </w:rPr>
              <m:t>n</m:t>
            </m:r>
          </m:sup>
          <m:e>
            <m:d>
              <m:dPr>
                <m:ctrlPr>
                  <w:rPr>
                    <w:rFonts w:ascii="Cambria Math" w:hAnsiTheme="majorBidi" w:cstheme="majorBidi"/>
                    <w:i/>
                    <w:sz w:val="26"/>
                    <w:szCs w:val="26"/>
                    <w:lang w:val="fr-FR"/>
                  </w:rPr>
                </m:ctrlPr>
              </m:dPr>
              <m:e>
                <m:sSub>
                  <m:sSubPr>
                    <m:ctrlPr>
                      <w:rPr>
                        <w:rFonts w:ascii="Cambria Math" w:hAnsiTheme="majorBidi" w:cstheme="majorBidi"/>
                        <w:i/>
                        <w:sz w:val="26"/>
                        <w:szCs w:val="26"/>
                        <w:lang w:val="fr-FR"/>
                      </w:rPr>
                    </m:ctrlPr>
                  </m:sSubPr>
                  <m:e>
                    <m:r>
                      <w:rPr>
                        <w:rFonts w:ascii="Cambria Math" w:hAnsi="Cambria Math" w:cstheme="majorBidi"/>
                        <w:sz w:val="26"/>
                        <w:szCs w:val="26"/>
                        <w:lang w:val="fr-FR"/>
                      </w:rPr>
                      <m:t>arc</m:t>
                    </m:r>
                  </m:e>
                  <m:sub>
                    <m:r>
                      <w:rPr>
                        <w:rFonts w:ascii="Cambria Math" w:hAnsi="Cambria Math" w:cstheme="majorBidi"/>
                        <w:sz w:val="26"/>
                        <w:szCs w:val="26"/>
                        <w:lang w:val="fr-FR"/>
                      </w:rPr>
                      <m:t>i</m:t>
                    </m:r>
                    <m:r>
                      <w:rPr>
                        <w:rFonts w:ascii="Cambria Math" w:hAnsiTheme="majorBidi" w:cstheme="majorBidi"/>
                        <w:sz w:val="26"/>
                        <w:szCs w:val="26"/>
                        <w:lang w:val="fr-FR"/>
                      </w:rPr>
                      <m:t>1</m:t>
                    </m:r>
                  </m:sub>
                </m:sSub>
                <m:r>
                  <w:rPr>
                    <w:rFonts w:ascii="Cambria Math" w:hAnsiTheme="majorBidi" w:cstheme="majorBidi"/>
                    <w:sz w:val="26"/>
                    <w:szCs w:val="26"/>
                    <w:lang w:val="fr-FR"/>
                  </w:rPr>
                  <m:t>+</m:t>
                </m:r>
                <m:sSub>
                  <m:sSubPr>
                    <m:ctrlPr>
                      <w:rPr>
                        <w:rFonts w:ascii="Cambria Math" w:hAnsiTheme="majorBidi" w:cstheme="majorBidi"/>
                        <w:i/>
                        <w:sz w:val="26"/>
                        <w:szCs w:val="26"/>
                        <w:lang w:val="fr-FR"/>
                      </w:rPr>
                    </m:ctrlPr>
                  </m:sSubPr>
                  <m:e>
                    <m:r>
                      <w:rPr>
                        <w:rFonts w:ascii="Cambria Math" w:hAnsi="Cambria Math" w:cstheme="majorBidi"/>
                        <w:sz w:val="26"/>
                        <w:szCs w:val="26"/>
                        <w:lang w:val="fr-FR"/>
                      </w:rPr>
                      <m:t>arc</m:t>
                    </m:r>
                  </m:e>
                  <m:sub>
                    <m:r>
                      <w:rPr>
                        <w:rFonts w:ascii="Cambria Math" w:hAnsi="Cambria Math" w:cstheme="majorBidi"/>
                        <w:sz w:val="26"/>
                        <w:szCs w:val="26"/>
                        <w:lang w:val="fr-FR"/>
                      </w:rPr>
                      <m:t>i</m:t>
                    </m:r>
                    <m:r>
                      <w:rPr>
                        <w:rFonts w:ascii="Cambria Math" w:hAnsiTheme="majorBidi" w:cstheme="majorBidi"/>
                        <w:sz w:val="26"/>
                        <w:szCs w:val="26"/>
                        <w:lang w:val="fr-FR"/>
                      </w:rPr>
                      <m:t>2</m:t>
                    </m:r>
                  </m:sub>
                </m:sSub>
              </m:e>
            </m:d>
          </m:e>
        </m:nary>
      </m:oMath>
    </w:p>
    <w:p w:rsidR="00990E3E" w:rsidRPr="00BC6EF5" w:rsidRDefault="00B73526" w:rsidP="00BC6EF5">
      <w:pPr>
        <w:autoSpaceDE w:val="0"/>
        <w:autoSpaceDN w:val="0"/>
        <w:bidi w:val="0"/>
        <w:adjustRightInd w:val="0"/>
        <w:spacing w:after="0"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 xml:space="preserve">Où </w:t>
      </w:r>
      <m:oMath>
        <m:sSub>
          <m:sSubPr>
            <m:ctrlPr>
              <w:rPr>
                <w:rFonts w:ascii="Cambria Math" w:hAnsiTheme="majorBidi" w:cstheme="majorBidi"/>
                <w:i/>
                <w:sz w:val="26"/>
                <w:szCs w:val="26"/>
                <w:lang w:val="fr-FR"/>
              </w:rPr>
            </m:ctrlPr>
          </m:sSubPr>
          <m:e>
            <m:r>
              <w:rPr>
                <w:rFonts w:ascii="Cambria Math" w:hAnsi="Cambria Math" w:cstheme="majorBidi"/>
                <w:sz w:val="26"/>
                <w:szCs w:val="26"/>
                <w:lang w:val="fr-FR"/>
              </w:rPr>
              <m:t>arc</m:t>
            </m:r>
          </m:e>
          <m:sub>
            <m:r>
              <w:rPr>
                <w:rFonts w:ascii="Cambria Math" w:hAnsi="Cambria Math" w:cstheme="majorBidi"/>
                <w:sz w:val="26"/>
                <w:szCs w:val="26"/>
                <w:lang w:val="fr-FR"/>
              </w:rPr>
              <m:t>i</m:t>
            </m:r>
            <m:r>
              <w:rPr>
                <w:rFonts w:ascii="Cambria Math" w:hAnsiTheme="majorBidi" w:cstheme="majorBidi"/>
                <w:sz w:val="26"/>
                <w:szCs w:val="26"/>
                <w:lang w:val="fr-FR"/>
              </w:rPr>
              <m:t>1</m:t>
            </m:r>
          </m:sub>
        </m:sSub>
      </m:oMath>
      <w:r w:rsidRPr="00BC6EF5">
        <w:rPr>
          <w:rFonts w:asciiTheme="majorBidi" w:hAnsiTheme="majorBidi" w:cstheme="majorBidi"/>
          <w:sz w:val="26"/>
          <w:szCs w:val="26"/>
          <w:lang w:val="fr-FR"/>
        </w:rPr>
        <w:t xml:space="preserve">  , </w:t>
      </w:r>
      <m:oMath>
        <m:sSub>
          <m:sSubPr>
            <m:ctrlPr>
              <w:rPr>
                <w:rFonts w:ascii="Cambria Math" w:hAnsiTheme="majorBidi" w:cstheme="majorBidi"/>
                <w:i/>
                <w:sz w:val="26"/>
                <w:szCs w:val="26"/>
                <w:lang w:val="fr-FR"/>
              </w:rPr>
            </m:ctrlPr>
          </m:sSubPr>
          <m:e>
            <m:r>
              <w:rPr>
                <w:rFonts w:ascii="Cambria Math" w:hAnsi="Cambria Math" w:cstheme="majorBidi"/>
                <w:sz w:val="26"/>
                <w:szCs w:val="26"/>
                <w:lang w:val="fr-FR"/>
              </w:rPr>
              <m:t>arc</m:t>
            </m:r>
          </m:e>
          <m:sub>
            <m:r>
              <w:rPr>
                <w:rFonts w:ascii="Cambria Math" w:hAnsi="Cambria Math" w:cstheme="majorBidi"/>
                <w:sz w:val="26"/>
                <w:szCs w:val="26"/>
                <w:lang w:val="fr-FR"/>
              </w:rPr>
              <m:t>i</m:t>
            </m:r>
            <m:r>
              <w:rPr>
                <w:rFonts w:ascii="Cambria Math" w:hAnsiTheme="majorBidi" w:cstheme="majorBidi"/>
                <w:sz w:val="26"/>
                <w:szCs w:val="26"/>
                <w:lang w:val="fr-FR"/>
              </w:rPr>
              <m:t>2</m:t>
            </m:r>
          </m:sub>
        </m:sSub>
      </m:oMath>
      <w:r w:rsidRPr="00BC6EF5">
        <w:rPr>
          <w:rFonts w:asciiTheme="majorBidi" w:hAnsiTheme="majorBidi" w:cstheme="majorBidi"/>
          <w:sz w:val="26"/>
          <w:szCs w:val="26"/>
          <w:lang w:val="fr-FR"/>
        </w:rPr>
        <w:t xml:space="preserve"> </w:t>
      </w:r>
      <w:r w:rsidR="00990E3E" w:rsidRPr="00BC6EF5">
        <w:rPr>
          <w:rFonts w:asciiTheme="majorBidi" w:hAnsiTheme="majorBidi" w:cstheme="majorBidi"/>
          <w:sz w:val="26"/>
          <w:szCs w:val="26"/>
          <w:lang w:val="fr-FR"/>
        </w:rPr>
        <w:t>désignent deux arcs adjacents au sommet i ayant le plus petit poids.</w:t>
      </w:r>
    </w:p>
    <w:p w:rsidR="00B73526" w:rsidRPr="00BC6EF5" w:rsidRDefault="00B73526" w:rsidP="00BC6EF5">
      <w:pPr>
        <w:autoSpaceDE w:val="0"/>
        <w:autoSpaceDN w:val="0"/>
        <w:bidi w:val="0"/>
        <w:adjustRightInd w:val="0"/>
        <w:spacing w:after="0" w:line="360" w:lineRule="auto"/>
        <w:jc w:val="both"/>
        <w:rPr>
          <w:rFonts w:asciiTheme="majorBidi" w:hAnsiTheme="majorBidi" w:cstheme="majorBidi"/>
          <w:sz w:val="26"/>
          <w:szCs w:val="26"/>
          <w:lang w:val="fr-FR"/>
        </w:rPr>
      </w:pPr>
    </w:p>
    <w:p w:rsidR="00915703" w:rsidRPr="007806DB" w:rsidRDefault="007806DB" w:rsidP="00B51ABF">
      <w:pPr>
        <w:autoSpaceDE w:val="0"/>
        <w:autoSpaceDN w:val="0"/>
        <w:bidi w:val="0"/>
        <w:adjustRightInd w:val="0"/>
        <w:spacing w:after="0" w:line="360" w:lineRule="auto"/>
        <w:ind w:left="720"/>
        <w:jc w:val="both"/>
        <w:rPr>
          <w:rFonts w:asciiTheme="majorBidi" w:hAnsiTheme="majorBidi" w:cstheme="majorBidi"/>
          <w:b/>
          <w:bCs/>
          <w:sz w:val="32"/>
          <w:szCs w:val="32"/>
          <w:lang w:val="fr-FR"/>
        </w:rPr>
      </w:pPr>
      <w:r w:rsidRPr="007806DB">
        <w:rPr>
          <w:rFonts w:asciiTheme="majorBidi" w:hAnsiTheme="majorBidi" w:cstheme="majorBidi"/>
          <w:b/>
          <w:bCs/>
          <w:sz w:val="32"/>
          <w:szCs w:val="32"/>
          <w:lang w:val="fr-FR"/>
        </w:rPr>
        <w:t xml:space="preserve">7. </w:t>
      </w:r>
      <w:r w:rsidR="00B91456" w:rsidRPr="007806DB">
        <w:rPr>
          <w:rFonts w:asciiTheme="majorBidi" w:hAnsiTheme="majorBidi" w:cstheme="majorBidi"/>
          <w:b/>
          <w:bCs/>
          <w:sz w:val="32"/>
          <w:szCs w:val="32"/>
          <w:lang w:val="fr-FR"/>
        </w:rPr>
        <w:t>Implémentation</w:t>
      </w:r>
      <w:r>
        <w:rPr>
          <w:rFonts w:asciiTheme="majorBidi" w:hAnsiTheme="majorBidi" w:cstheme="majorBidi"/>
          <w:b/>
          <w:bCs/>
          <w:sz w:val="32"/>
          <w:szCs w:val="32"/>
          <w:lang w:val="fr-FR"/>
        </w:rPr>
        <w:t>:</w:t>
      </w:r>
    </w:p>
    <w:p w:rsidR="00915703" w:rsidRPr="00BC6EF5" w:rsidRDefault="00915703" w:rsidP="00BC6EF5">
      <w:pPr>
        <w:autoSpaceDE w:val="0"/>
        <w:autoSpaceDN w:val="0"/>
        <w:bidi w:val="0"/>
        <w:adjustRightInd w:val="0"/>
        <w:spacing w:after="0" w:line="360" w:lineRule="auto"/>
        <w:jc w:val="both"/>
        <w:rPr>
          <w:rFonts w:asciiTheme="majorBidi" w:hAnsiTheme="majorBidi" w:cstheme="majorBidi"/>
          <w:sz w:val="26"/>
          <w:szCs w:val="26"/>
          <w:lang w:val="fr-FR"/>
        </w:rPr>
      </w:pPr>
    </w:p>
    <w:p w:rsidR="00915703" w:rsidRPr="00BC6EF5" w:rsidRDefault="00915703" w:rsidP="00B51ABF">
      <w:pPr>
        <w:autoSpaceDE w:val="0"/>
        <w:autoSpaceDN w:val="0"/>
        <w:bidi w:val="0"/>
        <w:adjustRightInd w:val="0"/>
        <w:spacing w:after="0" w:line="360" w:lineRule="auto"/>
        <w:ind w:firstLine="720"/>
        <w:jc w:val="both"/>
        <w:rPr>
          <w:rFonts w:asciiTheme="majorBidi" w:hAnsiTheme="majorBidi" w:cstheme="majorBidi"/>
          <w:sz w:val="26"/>
          <w:szCs w:val="26"/>
          <w:lang w:val="fr-FR"/>
        </w:rPr>
      </w:pPr>
      <w:r w:rsidRPr="00BC6EF5">
        <w:rPr>
          <w:rFonts w:asciiTheme="majorBidi" w:hAnsiTheme="majorBidi" w:cstheme="majorBidi"/>
          <w:sz w:val="26"/>
          <w:szCs w:val="26"/>
          <w:lang w:val="fr-FR"/>
        </w:rPr>
        <w:t>Pour bien mener l'</w:t>
      </w:r>
      <w:r w:rsidR="00B91456" w:rsidRPr="00BC6EF5">
        <w:rPr>
          <w:rFonts w:asciiTheme="majorBidi" w:hAnsiTheme="majorBidi" w:cstheme="majorBidi"/>
          <w:sz w:val="26"/>
          <w:szCs w:val="26"/>
          <w:lang w:val="fr-FR"/>
        </w:rPr>
        <w:t>étude</w:t>
      </w:r>
      <w:r w:rsidRPr="00BC6EF5">
        <w:rPr>
          <w:rFonts w:asciiTheme="majorBidi" w:hAnsiTheme="majorBidi" w:cstheme="majorBidi"/>
          <w:sz w:val="26"/>
          <w:szCs w:val="26"/>
          <w:lang w:val="fr-FR"/>
        </w:rPr>
        <w:t xml:space="preserve"> analytique de l'algorithme propose  dans ce chapitre ,on l'a </w:t>
      </w:r>
      <w:r w:rsidR="00B91456" w:rsidRPr="00BC6EF5">
        <w:rPr>
          <w:rFonts w:asciiTheme="majorBidi" w:hAnsiTheme="majorBidi" w:cstheme="majorBidi"/>
          <w:sz w:val="26"/>
          <w:szCs w:val="26"/>
          <w:lang w:val="fr-FR"/>
        </w:rPr>
        <w:t>implémenté</w:t>
      </w:r>
      <w:r w:rsidRPr="00BC6EF5">
        <w:rPr>
          <w:rFonts w:asciiTheme="majorBidi" w:hAnsiTheme="majorBidi" w:cstheme="majorBidi"/>
          <w:sz w:val="26"/>
          <w:szCs w:val="26"/>
          <w:lang w:val="fr-FR"/>
        </w:rPr>
        <w:t xml:space="preserve"> sous l'</w:t>
      </w:r>
      <w:r w:rsidR="00B91456" w:rsidRPr="00BC6EF5">
        <w:rPr>
          <w:rFonts w:asciiTheme="majorBidi" w:hAnsiTheme="majorBidi" w:cstheme="majorBidi"/>
          <w:sz w:val="26"/>
          <w:szCs w:val="26"/>
          <w:lang w:val="fr-FR"/>
        </w:rPr>
        <w:t>environnement</w:t>
      </w:r>
      <w:r w:rsidRPr="00BC6EF5">
        <w:rPr>
          <w:rFonts w:asciiTheme="majorBidi" w:hAnsiTheme="majorBidi" w:cstheme="majorBidi"/>
          <w:sz w:val="26"/>
          <w:szCs w:val="26"/>
          <w:lang w:val="fr-FR"/>
        </w:rPr>
        <w:t xml:space="preserve"> de </w:t>
      </w:r>
      <w:r w:rsidR="00B91456" w:rsidRPr="00BC6EF5">
        <w:rPr>
          <w:rFonts w:asciiTheme="majorBidi" w:hAnsiTheme="majorBidi" w:cstheme="majorBidi"/>
          <w:sz w:val="26"/>
          <w:szCs w:val="26"/>
          <w:lang w:val="fr-FR"/>
        </w:rPr>
        <w:t>développement</w:t>
      </w:r>
      <w:r w:rsidRPr="00BC6EF5">
        <w:rPr>
          <w:rFonts w:asciiTheme="majorBidi" w:hAnsiTheme="majorBidi" w:cstheme="majorBidi"/>
          <w:sz w:val="26"/>
          <w:szCs w:val="26"/>
          <w:lang w:val="fr-FR"/>
        </w:rPr>
        <w:t xml:space="preserve"> </w:t>
      </w:r>
      <w:r w:rsidR="00B91456" w:rsidRPr="00BC6EF5">
        <w:rPr>
          <w:rFonts w:asciiTheme="majorBidi" w:hAnsiTheme="majorBidi" w:cstheme="majorBidi"/>
          <w:sz w:val="26"/>
          <w:szCs w:val="26"/>
          <w:lang w:val="fr-FR"/>
        </w:rPr>
        <w:t>Delphi</w:t>
      </w:r>
      <w:r w:rsidRPr="00BC6EF5">
        <w:rPr>
          <w:rFonts w:asciiTheme="majorBidi" w:hAnsiTheme="majorBidi" w:cstheme="majorBidi"/>
          <w:sz w:val="26"/>
          <w:szCs w:val="26"/>
          <w:lang w:val="fr-FR"/>
        </w:rPr>
        <w:t xml:space="preserve"> 7 avec le </w:t>
      </w:r>
      <w:r w:rsidR="00B91456" w:rsidRPr="00BC6EF5">
        <w:rPr>
          <w:rFonts w:asciiTheme="majorBidi" w:hAnsiTheme="majorBidi" w:cstheme="majorBidi"/>
          <w:sz w:val="26"/>
          <w:szCs w:val="26"/>
          <w:lang w:val="fr-FR"/>
        </w:rPr>
        <w:t>langage pascal objet sur un ,PC P</w:t>
      </w:r>
      <w:r w:rsidRPr="00BC6EF5">
        <w:rPr>
          <w:rFonts w:asciiTheme="majorBidi" w:hAnsiTheme="majorBidi" w:cstheme="majorBidi"/>
          <w:sz w:val="26"/>
          <w:szCs w:val="26"/>
          <w:lang w:val="fr-FR"/>
        </w:rPr>
        <w:t>entium</w:t>
      </w:r>
      <w:r w:rsidR="00F05F3E">
        <w:rPr>
          <w:rFonts w:asciiTheme="majorBidi" w:hAnsiTheme="majorBidi" w:cstheme="majorBidi"/>
          <w:sz w:val="26"/>
          <w:szCs w:val="26"/>
          <w:lang w:val="fr-FR"/>
        </w:rPr>
        <w:t>®</w:t>
      </w:r>
      <w:r w:rsidRPr="00BC6EF5">
        <w:rPr>
          <w:rFonts w:asciiTheme="majorBidi" w:hAnsiTheme="majorBidi" w:cstheme="majorBidi"/>
          <w:sz w:val="26"/>
          <w:szCs w:val="26"/>
          <w:lang w:val="fr-FR"/>
        </w:rPr>
        <w:t xml:space="preserve"> </w:t>
      </w:r>
      <w:r w:rsidR="00B91456" w:rsidRPr="00BC6EF5">
        <w:rPr>
          <w:rFonts w:asciiTheme="majorBidi" w:hAnsiTheme="majorBidi" w:cstheme="majorBidi"/>
          <w:sz w:val="26"/>
          <w:szCs w:val="26"/>
          <w:lang w:val="fr-FR"/>
        </w:rPr>
        <w:t>Dual C</w:t>
      </w:r>
      <w:r w:rsidRPr="00BC6EF5">
        <w:rPr>
          <w:rFonts w:asciiTheme="majorBidi" w:hAnsiTheme="majorBidi" w:cstheme="majorBidi"/>
          <w:sz w:val="26"/>
          <w:szCs w:val="26"/>
          <w:lang w:val="fr-FR"/>
        </w:rPr>
        <w:t xml:space="preserve">ore   3 GO de Ram  sous </w:t>
      </w:r>
      <w:r w:rsidR="00B91456" w:rsidRPr="00BC6EF5">
        <w:rPr>
          <w:rFonts w:asciiTheme="majorBidi" w:hAnsiTheme="majorBidi" w:cstheme="majorBidi"/>
          <w:sz w:val="26"/>
          <w:szCs w:val="26"/>
          <w:lang w:val="fr-FR"/>
        </w:rPr>
        <w:t>Windows</w:t>
      </w:r>
      <w:r w:rsidRPr="00BC6EF5">
        <w:rPr>
          <w:rFonts w:asciiTheme="majorBidi" w:hAnsiTheme="majorBidi" w:cstheme="majorBidi"/>
          <w:sz w:val="26"/>
          <w:szCs w:val="26"/>
          <w:lang w:val="fr-FR"/>
        </w:rPr>
        <w:t xml:space="preserve"> 7.</w:t>
      </w:r>
    </w:p>
    <w:p w:rsidR="00915703" w:rsidRDefault="00915703" w:rsidP="00BC6EF5">
      <w:pPr>
        <w:autoSpaceDE w:val="0"/>
        <w:autoSpaceDN w:val="0"/>
        <w:bidi w:val="0"/>
        <w:adjustRightInd w:val="0"/>
        <w:spacing w:after="0" w:line="360" w:lineRule="auto"/>
        <w:jc w:val="both"/>
        <w:rPr>
          <w:rFonts w:asciiTheme="majorBidi" w:hAnsiTheme="majorBidi" w:cstheme="majorBidi"/>
          <w:sz w:val="26"/>
          <w:szCs w:val="26"/>
          <w:lang w:val="fr-FR"/>
        </w:rPr>
      </w:pPr>
      <w:r w:rsidRPr="00BC6EF5">
        <w:rPr>
          <w:rFonts w:asciiTheme="majorBidi" w:hAnsiTheme="majorBidi" w:cstheme="majorBidi"/>
          <w:sz w:val="26"/>
          <w:szCs w:val="26"/>
          <w:lang w:val="fr-FR"/>
        </w:rPr>
        <w:t xml:space="preserve">La figure suivant illustre l' interface de cette  </w:t>
      </w:r>
      <w:r w:rsidR="00B91456" w:rsidRPr="00BC6EF5">
        <w:rPr>
          <w:rFonts w:asciiTheme="majorBidi" w:hAnsiTheme="majorBidi" w:cstheme="majorBidi"/>
          <w:sz w:val="26"/>
          <w:szCs w:val="26"/>
          <w:lang w:val="fr-FR"/>
        </w:rPr>
        <w:t xml:space="preserve">implémentation  où on doit générer les données et afficher les résultat associés </w:t>
      </w:r>
      <w:r w:rsidRPr="00BC6EF5">
        <w:rPr>
          <w:rFonts w:asciiTheme="majorBidi" w:hAnsiTheme="majorBidi" w:cstheme="majorBidi"/>
          <w:sz w:val="26"/>
          <w:szCs w:val="26"/>
          <w:lang w:val="fr-FR"/>
        </w:rPr>
        <w:t xml:space="preserve"> </w:t>
      </w:r>
    </w:p>
    <w:p w:rsidR="00982A90" w:rsidRDefault="00982A90" w:rsidP="00982A90">
      <w:pPr>
        <w:autoSpaceDE w:val="0"/>
        <w:autoSpaceDN w:val="0"/>
        <w:bidi w:val="0"/>
        <w:adjustRightInd w:val="0"/>
        <w:spacing w:after="0" w:line="360" w:lineRule="auto"/>
        <w:jc w:val="both"/>
        <w:rPr>
          <w:rFonts w:asciiTheme="majorBidi" w:hAnsiTheme="majorBidi" w:cstheme="majorBidi"/>
          <w:sz w:val="26"/>
          <w:szCs w:val="26"/>
          <w:lang w:val="fr-FR"/>
        </w:rPr>
      </w:pPr>
      <w:r>
        <w:rPr>
          <w:rFonts w:asciiTheme="majorBidi" w:hAnsiTheme="majorBidi" w:cstheme="majorBidi"/>
          <w:noProof/>
          <w:sz w:val="26"/>
          <w:szCs w:val="26"/>
        </w:rPr>
        <w:lastRenderedPageBreak/>
        <w:drawing>
          <wp:inline distT="0" distB="0" distL="0" distR="0">
            <wp:extent cx="5943600" cy="4972050"/>
            <wp:effectExtent l="19050" t="0" r="0" b="0"/>
            <wp:docPr id="3"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943600" cy="4972050"/>
                    </a:xfrm>
                    <a:prstGeom prst="rect">
                      <a:avLst/>
                    </a:prstGeom>
                    <a:noFill/>
                    <a:ln w="9525">
                      <a:noFill/>
                      <a:miter lim="800000"/>
                      <a:headEnd/>
                      <a:tailEnd/>
                    </a:ln>
                  </pic:spPr>
                </pic:pic>
              </a:graphicData>
            </a:graphic>
          </wp:inline>
        </w:drawing>
      </w:r>
    </w:p>
    <w:p w:rsidR="00982A90" w:rsidRPr="00BC6EF5" w:rsidRDefault="003119DD" w:rsidP="00D60FF1">
      <w:pPr>
        <w:autoSpaceDE w:val="0"/>
        <w:autoSpaceDN w:val="0"/>
        <w:bidi w:val="0"/>
        <w:adjustRightInd w:val="0"/>
        <w:spacing w:after="0" w:line="360" w:lineRule="auto"/>
        <w:jc w:val="center"/>
        <w:rPr>
          <w:rFonts w:asciiTheme="majorBidi" w:hAnsiTheme="majorBidi" w:cstheme="majorBidi"/>
          <w:sz w:val="26"/>
          <w:szCs w:val="26"/>
          <w:lang w:val="fr-FR"/>
        </w:rPr>
      </w:pPr>
      <w:r>
        <w:rPr>
          <w:rFonts w:asciiTheme="majorBidi" w:hAnsiTheme="majorBidi" w:cstheme="majorBidi"/>
          <w:b/>
          <w:bCs/>
          <w:sz w:val="26"/>
          <w:szCs w:val="26"/>
          <w:lang w:val="fr-FR"/>
        </w:rPr>
        <w:t>Figure 9</w:t>
      </w:r>
      <w:r w:rsidR="00D60FF1" w:rsidRPr="00D60FF1">
        <w:rPr>
          <w:rFonts w:asciiTheme="majorBidi" w:hAnsiTheme="majorBidi" w:cstheme="majorBidi"/>
          <w:b/>
          <w:bCs/>
          <w:sz w:val="26"/>
          <w:szCs w:val="26"/>
          <w:lang w:val="fr-FR"/>
        </w:rPr>
        <w:t>: Interface graphique de notre application</w:t>
      </w:r>
      <w:r w:rsidR="00D60FF1">
        <w:rPr>
          <w:rFonts w:asciiTheme="majorBidi" w:hAnsiTheme="majorBidi" w:cstheme="majorBidi"/>
          <w:sz w:val="26"/>
          <w:szCs w:val="26"/>
          <w:lang w:val="fr-FR"/>
        </w:rPr>
        <w:t>.</w:t>
      </w:r>
    </w:p>
    <w:p w:rsidR="00915703" w:rsidRPr="00BC6EF5" w:rsidRDefault="00915703" w:rsidP="00BC6EF5">
      <w:pPr>
        <w:autoSpaceDE w:val="0"/>
        <w:autoSpaceDN w:val="0"/>
        <w:bidi w:val="0"/>
        <w:adjustRightInd w:val="0"/>
        <w:spacing w:after="0" w:line="360" w:lineRule="auto"/>
        <w:jc w:val="both"/>
        <w:rPr>
          <w:rFonts w:asciiTheme="majorBidi" w:hAnsiTheme="majorBidi" w:cstheme="majorBidi"/>
          <w:sz w:val="26"/>
          <w:szCs w:val="26"/>
          <w:lang w:val="fr-FR"/>
        </w:rPr>
      </w:pPr>
    </w:p>
    <w:p w:rsidR="00B73526" w:rsidRPr="007806DB" w:rsidRDefault="00B51ABF" w:rsidP="00BC6EF5">
      <w:pPr>
        <w:autoSpaceDE w:val="0"/>
        <w:autoSpaceDN w:val="0"/>
        <w:bidi w:val="0"/>
        <w:adjustRightInd w:val="0"/>
        <w:spacing w:after="0" w:line="360" w:lineRule="auto"/>
        <w:jc w:val="both"/>
        <w:rPr>
          <w:rFonts w:asciiTheme="majorBidi" w:hAnsiTheme="majorBidi" w:cstheme="majorBidi"/>
          <w:b/>
          <w:bCs/>
          <w:sz w:val="32"/>
          <w:szCs w:val="32"/>
          <w:lang w:val="fr-FR"/>
        </w:rPr>
      </w:pPr>
      <w:r>
        <w:rPr>
          <w:rFonts w:asciiTheme="majorBidi" w:hAnsiTheme="majorBidi" w:cstheme="majorBidi"/>
          <w:b/>
          <w:bCs/>
          <w:sz w:val="32"/>
          <w:szCs w:val="32"/>
          <w:lang w:val="fr-FR"/>
        </w:rPr>
        <w:t xml:space="preserve">         </w:t>
      </w:r>
      <w:r w:rsidR="007806DB" w:rsidRPr="007806DB">
        <w:rPr>
          <w:rFonts w:asciiTheme="majorBidi" w:hAnsiTheme="majorBidi" w:cstheme="majorBidi"/>
          <w:b/>
          <w:bCs/>
          <w:sz w:val="32"/>
          <w:szCs w:val="32"/>
          <w:lang w:val="fr-FR"/>
        </w:rPr>
        <w:t xml:space="preserve">8. </w:t>
      </w:r>
      <w:r w:rsidR="00B73526" w:rsidRPr="007806DB">
        <w:rPr>
          <w:rFonts w:asciiTheme="majorBidi" w:hAnsiTheme="majorBidi" w:cstheme="majorBidi"/>
          <w:b/>
          <w:bCs/>
          <w:sz w:val="32"/>
          <w:szCs w:val="32"/>
          <w:lang w:val="fr-FR"/>
        </w:rPr>
        <w:t>Conclusion</w:t>
      </w:r>
      <w:r w:rsidR="007806DB">
        <w:rPr>
          <w:rFonts w:asciiTheme="majorBidi" w:hAnsiTheme="majorBidi" w:cstheme="majorBidi"/>
          <w:b/>
          <w:bCs/>
          <w:sz w:val="32"/>
          <w:szCs w:val="32"/>
          <w:lang w:val="fr-FR"/>
        </w:rPr>
        <w:t>:</w:t>
      </w:r>
    </w:p>
    <w:p w:rsidR="00B73526" w:rsidRPr="00BC6EF5" w:rsidRDefault="00F05F3E" w:rsidP="00B51ABF">
      <w:pPr>
        <w:autoSpaceDE w:val="0"/>
        <w:autoSpaceDN w:val="0"/>
        <w:bidi w:val="0"/>
        <w:adjustRightInd w:val="0"/>
        <w:spacing w:after="0" w:line="360" w:lineRule="auto"/>
        <w:ind w:firstLine="720"/>
        <w:jc w:val="both"/>
        <w:rPr>
          <w:rFonts w:asciiTheme="majorBidi" w:hAnsiTheme="majorBidi" w:cstheme="majorBidi"/>
          <w:sz w:val="26"/>
          <w:szCs w:val="26"/>
          <w:lang w:val="fr-FR"/>
        </w:rPr>
      </w:pPr>
      <w:r>
        <w:rPr>
          <w:rFonts w:asciiTheme="majorBidi" w:hAnsiTheme="majorBidi" w:cstheme="majorBidi"/>
          <w:sz w:val="26"/>
          <w:szCs w:val="26"/>
          <w:lang w:val="fr-FR"/>
        </w:rPr>
        <w:t xml:space="preserve">Dans </w:t>
      </w:r>
      <w:r w:rsidR="005A0897">
        <w:rPr>
          <w:rFonts w:asciiTheme="majorBidi" w:hAnsiTheme="majorBidi" w:cstheme="majorBidi"/>
          <w:sz w:val="26"/>
          <w:szCs w:val="26"/>
          <w:lang w:val="fr-FR"/>
        </w:rPr>
        <w:t>ce chapitre nous avons défini le problème du voyageur de commerce , nous avons aussi procédé  à la conception  détaillé de notre algorithme  pour résoudre le PVC .</w:t>
      </w:r>
    </w:p>
    <w:sectPr w:rsidR="00B73526" w:rsidRPr="00BC6EF5" w:rsidSect="007E254D">
      <w:headerReference w:type="default" r:id="rId9"/>
      <w:footerReference w:type="default" r:id="rId10"/>
      <w:footerReference w:type="first" r:id="rId11"/>
      <w:pgSz w:w="11906" w:h="16838"/>
      <w:pgMar w:top="1440" w:right="1800" w:bottom="1440" w:left="1800" w:header="708" w:footer="708" w:gutter="0"/>
      <w:pgNumType w:start="32"/>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58E4" w:rsidRDefault="00B458E4" w:rsidP="00574CC3">
      <w:pPr>
        <w:spacing w:after="0" w:line="240" w:lineRule="auto"/>
      </w:pPr>
      <w:r>
        <w:separator/>
      </w:r>
    </w:p>
  </w:endnote>
  <w:endnote w:type="continuationSeparator" w:id="1">
    <w:p w:rsidR="00B458E4" w:rsidRDefault="00B458E4" w:rsidP="00574C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MR10">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auto"/>
    <w:notTrueType/>
    <w:pitch w:val="default"/>
    <w:sig w:usb0="00000003" w:usb1="00000000" w:usb2="00000000" w:usb3="00000000" w:csb0="00000001" w:csb1="00000000"/>
  </w:font>
  <w:font w:name="CMSY10">
    <w:altName w:val="Times New Roman"/>
    <w:panose1 w:val="00000000000000000000"/>
    <w:charset w:val="00"/>
    <w:family w:val="auto"/>
    <w:notTrueType/>
    <w:pitch w:val="default"/>
    <w:sig w:usb0="00000003" w:usb1="00000000" w:usb2="00000000" w:usb3="00000000" w:csb0="00000001" w:csb1="00000000"/>
  </w:font>
  <w:font w:name="CMTT1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179209"/>
      <w:docPartObj>
        <w:docPartGallery w:val="Page Numbers (Bottom of Page)"/>
        <w:docPartUnique/>
      </w:docPartObj>
    </w:sdtPr>
    <w:sdtContent>
      <w:p w:rsidR="00047489" w:rsidRDefault="00B51ABF">
        <w:pPr>
          <w:pStyle w:val="a7"/>
          <w:jc w:val="center"/>
        </w:pPr>
        <w:r>
          <w:pict>
            <v:shapetype id="_x0000_t110" coordsize="21600,21600" o:spt="110" path="m10800,l,10800,10800,21600,21600,10800xe">
              <v:stroke joinstyle="miter"/>
              <v:path gradientshapeok="t" o:connecttype="rect" textboxrect="5400,5400,16200,16200"/>
            </v:shapetype>
            <v:shape id="_x0000_s8194" type="#_x0000_t110" style="width:453.5pt;height:3.55pt;flip:x 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047489" w:rsidRDefault="00E1392F">
        <w:pPr>
          <w:pStyle w:val="a7"/>
          <w:jc w:val="center"/>
        </w:pPr>
        <w:fldSimple w:instr=" PAGE    \* MERGEFORMAT ">
          <w:r w:rsidR="00B51ABF" w:rsidRPr="00B51ABF">
            <w:rPr>
              <w:rFonts w:cs="Calibri"/>
              <w:noProof/>
              <w:rtl/>
              <w:lang w:val="ar-SA"/>
            </w:rPr>
            <w:t>33</w:t>
          </w:r>
        </w:fldSimple>
      </w:p>
    </w:sdtContent>
  </w:sdt>
  <w:p w:rsidR="00574CC3" w:rsidRDefault="00574CC3">
    <w:pPr>
      <w:pStyle w:val="a7"/>
      <w:rPr>
        <w:lang w:bidi="ar-DZ"/>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179204"/>
      <w:docPartObj>
        <w:docPartGallery w:val="Page Numbers (Bottom of Page)"/>
        <w:docPartUnique/>
      </w:docPartObj>
    </w:sdtPr>
    <w:sdtContent>
      <w:p w:rsidR="00047489" w:rsidRDefault="00B51ABF">
        <w:pPr>
          <w:pStyle w:val="a7"/>
          <w:jc w:val="center"/>
        </w:pPr>
        <w:r>
          <w:pict>
            <v:shapetype id="_x0000_t110" coordsize="21600,21600" o:spt="110" path="m10800,l,10800,10800,21600,21600,10800xe">
              <v:stroke joinstyle="miter"/>
              <v:path gradientshapeok="t" o:connecttype="rect" textboxrect="5400,5400,16200,16200"/>
            </v:shapetype>
            <v:shape id="_x0000_s8193" type="#_x0000_t110" style="width:453.5pt;height:3.55pt;flip:x 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047489" w:rsidRDefault="00E1392F">
        <w:pPr>
          <w:pStyle w:val="a7"/>
          <w:jc w:val="center"/>
        </w:pPr>
        <w:fldSimple w:instr=" PAGE    \* MERGEFORMAT ">
          <w:r w:rsidR="00B51ABF" w:rsidRPr="00B51ABF">
            <w:rPr>
              <w:rFonts w:cs="Calibri"/>
              <w:noProof/>
              <w:rtl/>
              <w:lang w:val="ar-SA"/>
            </w:rPr>
            <w:t>32</w:t>
          </w:r>
        </w:fldSimple>
      </w:p>
    </w:sdtContent>
  </w:sdt>
  <w:p w:rsidR="00047489" w:rsidRDefault="0004748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58E4" w:rsidRDefault="00B458E4" w:rsidP="00574CC3">
      <w:pPr>
        <w:spacing w:after="0" w:line="240" w:lineRule="auto"/>
      </w:pPr>
      <w:r>
        <w:separator/>
      </w:r>
    </w:p>
  </w:footnote>
  <w:footnote w:type="continuationSeparator" w:id="1">
    <w:p w:rsidR="00B458E4" w:rsidRDefault="00B458E4" w:rsidP="00574C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EF5" w:rsidRPr="00BC6EF5" w:rsidRDefault="00BC6EF5" w:rsidP="00BC6EF5">
    <w:pPr>
      <w:pStyle w:val="a6"/>
      <w:pBdr>
        <w:bottom w:val="thickThinSmallGap" w:sz="24" w:space="1" w:color="622423" w:themeColor="accent2" w:themeShade="7F"/>
      </w:pBdr>
      <w:jc w:val="right"/>
      <w:rPr>
        <w:rFonts w:asciiTheme="majorHAnsi" w:eastAsiaTheme="majorEastAsia" w:hAnsiTheme="majorHAnsi" w:cstheme="majorBidi"/>
        <w:sz w:val="26"/>
        <w:szCs w:val="26"/>
        <w:lang w:val="fr-FR"/>
      </w:rPr>
    </w:pPr>
    <w:r w:rsidRPr="00BC6EF5">
      <w:rPr>
        <w:rFonts w:asciiTheme="majorHAnsi" w:eastAsiaTheme="majorEastAsia" w:hAnsiTheme="majorHAnsi" w:cstheme="majorBidi"/>
        <w:sz w:val="26"/>
        <w:szCs w:val="26"/>
        <w:lang w:val="fr-FR"/>
      </w:rPr>
      <w:t>Chapitre</w:t>
    </w:r>
    <w:r>
      <w:rPr>
        <w:rFonts w:asciiTheme="majorHAnsi" w:eastAsiaTheme="majorEastAsia" w:hAnsiTheme="majorHAnsi" w:cstheme="majorBidi"/>
        <w:sz w:val="26"/>
        <w:szCs w:val="26"/>
        <w:lang w:val="fr-FR"/>
      </w:rPr>
      <w:t xml:space="preserve"> III</w:t>
    </w:r>
    <w:r w:rsidR="008F4F07">
      <w:rPr>
        <w:rFonts w:asciiTheme="majorHAnsi" w:eastAsiaTheme="majorEastAsia" w:hAnsiTheme="majorHAnsi" w:cstheme="majorBidi"/>
        <w:sz w:val="26"/>
        <w:szCs w:val="26"/>
        <w:lang w:val="fr-FR"/>
      </w:rPr>
      <w:t xml:space="preserve">                                                               Conception et Implémentation</w:t>
    </w:r>
  </w:p>
  <w:p w:rsidR="00BC6EF5" w:rsidRPr="008F4F07" w:rsidRDefault="00BC6EF5">
    <w:pPr>
      <w:pStyle w:val="a6"/>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E7927"/>
    <w:multiLevelType w:val="hybridMultilevel"/>
    <w:tmpl w:val="5A84FB4C"/>
    <w:lvl w:ilvl="0" w:tplc="A27627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373C28"/>
    <w:multiLevelType w:val="hybridMultilevel"/>
    <w:tmpl w:val="16D2C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6887E72"/>
    <w:multiLevelType w:val="hybridMultilevel"/>
    <w:tmpl w:val="3B90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3314"/>
    <o:shapelayout v:ext="edit">
      <o:idmap v:ext="edit" data="8"/>
    </o:shapelayout>
  </w:hdrShapeDefaults>
  <w:footnotePr>
    <w:footnote w:id="0"/>
    <w:footnote w:id="1"/>
  </w:footnotePr>
  <w:endnotePr>
    <w:endnote w:id="0"/>
    <w:endnote w:id="1"/>
  </w:endnotePr>
  <w:compat/>
  <w:rsids>
    <w:rsidRoot w:val="00DE65E4"/>
    <w:rsid w:val="0002062A"/>
    <w:rsid w:val="00047489"/>
    <w:rsid w:val="00061D07"/>
    <w:rsid w:val="00067B30"/>
    <w:rsid w:val="00076D89"/>
    <w:rsid w:val="00122529"/>
    <w:rsid w:val="001F51C0"/>
    <w:rsid w:val="002118AD"/>
    <w:rsid w:val="002E3625"/>
    <w:rsid w:val="00307AD7"/>
    <w:rsid w:val="003119DD"/>
    <w:rsid w:val="00343C6C"/>
    <w:rsid w:val="003C4526"/>
    <w:rsid w:val="003D7C72"/>
    <w:rsid w:val="00430DCB"/>
    <w:rsid w:val="004829A8"/>
    <w:rsid w:val="004C71D6"/>
    <w:rsid w:val="00574CC3"/>
    <w:rsid w:val="005A0897"/>
    <w:rsid w:val="005B5584"/>
    <w:rsid w:val="005F3502"/>
    <w:rsid w:val="00611E7C"/>
    <w:rsid w:val="006138F1"/>
    <w:rsid w:val="0065762A"/>
    <w:rsid w:val="006E0144"/>
    <w:rsid w:val="00747F20"/>
    <w:rsid w:val="007806DB"/>
    <w:rsid w:val="007D6CE7"/>
    <w:rsid w:val="007E254D"/>
    <w:rsid w:val="008660BB"/>
    <w:rsid w:val="00880736"/>
    <w:rsid w:val="008E4242"/>
    <w:rsid w:val="008F3F64"/>
    <w:rsid w:val="008F4F07"/>
    <w:rsid w:val="00915703"/>
    <w:rsid w:val="00982A90"/>
    <w:rsid w:val="00990E3E"/>
    <w:rsid w:val="009E7348"/>
    <w:rsid w:val="00A91123"/>
    <w:rsid w:val="00AA4FB7"/>
    <w:rsid w:val="00B458E4"/>
    <w:rsid w:val="00B51ABF"/>
    <w:rsid w:val="00B73526"/>
    <w:rsid w:val="00B91456"/>
    <w:rsid w:val="00BA1B05"/>
    <w:rsid w:val="00BB2885"/>
    <w:rsid w:val="00BC6EF5"/>
    <w:rsid w:val="00BE6EC0"/>
    <w:rsid w:val="00C83AAF"/>
    <w:rsid w:val="00CD3D41"/>
    <w:rsid w:val="00D60FF1"/>
    <w:rsid w:val="00DE2791"/>
    <w:rsid w:val="00DE65E4"/>
    <w:rsid w:val="00DE6A00"/>
    <w:rsid w:val="00E12F20"/>
    <w:rsid w:val="00E1392F"/>
    <w:rsid w:val="00ED4A16"/>
    <w:rsid w:val="00EE0FBA"/>
    <w:rsid w:val="00F05F3E"/>
    <w:rsid w:val="00FE2E8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AA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65E4"/>
    <w:pPr>
      <w:ind w:left="720"/>
      <w:contextualSpacing/>
    </w:pPr>
  </w:style>
  <w:style w:type="paragraph" w:styleId="a4">
    <w:name w:val="Balloon Text"/>
    <w:basedOn w:val="a"/>
    <w:link w:val="Char"/>
    <w:uiPriority w:val="99"/>
    <w:semiHidden/>
    <w:unhideWhenUsed/>
    <w:rsid w:val="007D6CE7"/>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7D6CE7"/>
    <w:rPr>
      <w:rFonts w:ascii="Tahoma" w:hAnsi="Tahoma" w:cs="Tahoma"/>
      <w:sz w:val="16"/>
      <w:szCs w:val="16"/>
    </w:rPr>
  </w:style>
  <w:style w:type="table" w:styleId="a5">
    <w:name w:val="Table Grid"/>
    <w:basedOn w:val="a1"/>
    <w:uiPriority w:val="59"/>
    <w:rsid w:val="007D6C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Char0"/>
    <w:uiPriority w:val="99"/>
    <w:unhideWhenUsed/>
    <w:rsid w:val="00574CC3"/>
    <w:pPr>
      <w:tabs>
        <w:tab w:val="center" w:pos="4153"/>
        <w:tab w:val="right" w:pos="8306"/>
      </w:tabs>
      <w:spacing w:after="0" w:line="240" w:lineRule="auto"/>
    </w:pPr>
  </w:style>
  <w:style w:type="character" w:customStyle="1" w:styleId="Char0">
    <w:name w:val="رأس صفحة Char"/>
    <w:basedOn w:val="a0"/>
    <w:link w:val="a6"/>
    <w:uiPriority w:val="99"/>
    <w:rsid w:val="00574CC3"/>
  </w:style>
  <w:style w:type="paragraph" w:styleId="a7">
    <w:name w:val="footer"/>
    <w:basedOn w:val="a"/>
    <w:link w:val="Char1"/>
    <w:uiPriority w:val="99"/>
    <w:unhideWhenUsed/>
    <w:rsid w:val="00574CC3"/>
    <w:pPr>
      <w:tabs>
        <w:tab w:val="center" w:pos="4153"/>
        <w:tab w:val="right" w:pos="8306"/>
      </w:tabs>
      <w:spacing w:after="0" w:line="240" w:lineRule="auto"/>
    </w:pPr>
  </w:style>
  <w:style w:type="character" w:customStyle="1" w:styleId="Char1">
    <w:name w:val="تذييل صفحة Char"/>
    <w:basedOn w:val="a0"/>
    <w:link w:val="a7"/>
    <w:uiPriority w:val="99"/>
    <w:rsid w:val="00574CC3"/>
  </w:style>
  <w:style w:type="character" w:styleId="a8">
    <w:name w:val="Placeholder Text"/>
    <w:basedOn w:val="a0"/>
    <w:uiPriority w:val="99"/>
    <w:semiHidden/>
    <w:rsid w:val="00990E3E"/>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gif"/></Relationships>
</file>

<file path=word/_rels/footer2.xml.rels><?xml version="1.0" encoding="UTF-8" standalone="yes"?>
<Relationships xmlns="http://schemas.openxmlformats.org/package/2006/relationships"><Relationship Id="rId1" Type="http://schemas.openxmlformats.org/officeDocument/2006/relationships/image" Target="media/image3.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445</TotalTime>
  <Pages>7</Pages>
  <Words>826</Words>
  <Characters>4709</Characters>
  <Application>Microsoft Office Word</Application>
  <DocSecurity>0</DocSecurity>
  <Lines>39</Lines>
  <Paragraphs>11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HODNA-INF</dc:creator>
  <cp:lastModifiedBy>HODNA-INF</cp:lastModifiedBy>
  <cp:revision>20</cp:revision>
  <dcterms:created xsi:type="dcterms:W3CDTF">2013-08-25T08:21:00Z</dcterms:created>
  <dcterms:modified xsi:type="dcterms:W3CDTF">2013-09-04T09:43:00Z</dcterms:modified>
</cp:coreProperties>
</file>